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B3" w:rsidRDefault="007C1BB3" w:rsidP="00E54DB2">
      <w:pPr>
        <w:pStyle w:val="Ttulo1"/>
        <w:jc w:val="center"/>
        <w:rPr>
          <w:rFonts w:ascii="Arial" w:hAnsi="Arial" w:cs="Arial"/>
          <w:sz w:val="20"/>
          <w:szCs w:val="20"/>
          <w:u w:val="single"/>
        </w:rPr>
      </w:pPr>
    </w:p>
    <w:p w:rsidR="00E3462C" w:rsidRPr="00AE2580" w:rsidRDefault="00E3462C" w:rsidP="00E54DB2">
      <w:pPr>
        <w:pStyle w:val="Ttulo1"/>
        <w:jc w:val="center"/>
        <w:rPr>
          <w:rFonts w:ascii="Arial" w:hAnsi="Arial" w:cs="Arial"/>
          <w:sz w:val="36"/>
          <w:szCs w:val="36"/>
          <w:u w:val="single"/>
        </w:rPr>
      </w:pPr>
      <w:r w:rsidRPr="00AE2580">
        <w:rPr>
          <w:rFonts w:ascii="Arial" w:hAnsi="Arial" w:cs="Arial"/>
          <w:sz w:val="36"/>
          <w:szCs w:val="36"/>
          <w:u w:val="single"/>
        </w:rPr>
        <w:t xml:space="preserve">BOLETIN Nº  </w:t>
      </w:r>
      <w:r w:rsidR="00266F74" w:rsidRPr="00AE2580">
        <w:rPr>
          <w:rFonts w:ascii="Arial" w:hAnsi="Arial" w:cs="Arial"/>
          <w:sz w:val="36"/>
          <w:szCs w:val="36"/>
          <w:u w:val="single"/>
        </w:rPr>
        <w:t>2</w:t>
      </w:r>
    </w:p>
    <w:p w:rsidR="00E3462C" w:rsidRPr="00AE2580" w:rsidRDefault="00E3462C" w:rsidP="00E54DB2">
      <w:pPr>
        <w:pStyle w:val="Ttulo1"/>
        <w:jc w:val="center"/>
        <w:rPr>
          <w:rFonts w:ascii="Arial" w:hAnsi="Arial" w:cs="Arial"/>
          <w:sz w:val="36"/>
          <w:szCs w:val="36"/>
          <w:u w:val="single"/>
        </w:rPr>
      </w:pPr>
      <w:r w:rsidRPr="00AE2580">
        <w:rPr>
          <w:rFonts w:ascii="Arial" w:hAnsi="Arial" w:cs="Arial"/>
          <w:sz w:val="36"/>
          <w:szCs w:val="36"/>
          <w:u w:val="single"/>
        </w:rPr>
        <w:t xml:space="preserve">REUNIÓN  DIA SABADO </w:t>
      </w:r>
      <w:r w:rsidR="00266F74" w:rsidRPr="00AE2580">
        <w:rPr>
          <w:rFonts w:ascii="Arial" w:hAnsi="Arial" w:cs="Arial"/>
          <w:sz w:val="36"/>
          <w:szCs w:val="36"/>
          <w:u w:val="single"/>
        </w:rPr>
        <w:t>1</w:t>
      </w:r>
      <w:r w:rsidRPr="00AE2580">
        <w:rPr>
          <w:rFonts w:ascii="Arial" w:hAnsi="Arial" w:cs="Arial"/>
          <w:sz w:val="36"/>
          <w:szCs w:val="36"/>
          <w:u w:val="single"/>
        </w:rPr>
        <w:t>/</w:t>
      </w:r>
      <w:r w:rsidR="00755704" w:rsidRPr="00AE2580">
        <w:rPr>
          <w:rFonts w:ascii="Arial" w:hAnsi="Arial" w:cs="Arial"/>
          <w:sz w:val="36"/>
          <w:szCs w:val="36"/>
          <w:u w:val="single"/>
        </w:rPr>
        <w:t>0</w:t>
      </w:r>
      <w:r w:rsidR="00266F74" w:rsidRPr="00AE2580">
        <w:rPr>
          <w:rFonts w:ascii="Arial" w:hAnsi="Arial" w:cs="Arial"/>
          <w:sz w:val="36"/>
          <w:szCs w:val="36"/>
          <w:u w:val="single"/>
        </w:rPr>
        <w:t>4</w:t>
      </w:r>
      <w:r w:rsidRPr="00AE2580">
        <w:rPr>
          <w:rFonts w:ascii="Arial" w:hAnsi="Arial" w:cs="Arial"/>
          <w:sz w:val="36"/>
          <w:szCs w:val="36"/>
          <w:u w:val="single"/>
        </w:rPr>
        <w:t>/201</w:t>
      </w:r>
      <w:r w:rsidR="005412AB" w:rsidRPr="00AE2580">
        <w:rPr>
          <w:rFonts w:ascii="Arial" w:hAnsi="Arial" w:cs="Arial"/>
          <w:sz w:val="36"/>
          <w:szCs w:val="36"/>
          <w:u w:val="single"/>
        </w:rPr>
        <w:t>7</w:t>
      </w:r>
    </w:p>
    <w:p w:rsidR="007C1BB3" w:rsidRPr="007C1BB3" w:rsidRDefault="007C1BB3" w:rsidP="007C1BB3">
      <w:pPr>
        <w:rPr>
          <w:lang w:eastAsia="es-ES"/>
        </w:rPr>
      </w:pPr>
    </w:p>
    <w:p w:rsidR="00E3462C" w:rsidRPr="00AE2580" w:rsidRDefault="00E3462C" w:rsidP="00E54DB2">
      <w:pPr>
        <w:rPr>
          <w:b w:val="0"/>
          <w:sz w:val="24"/>
          <w:szCs w:val="24"/>
        </w:rPr>
      </w:pPr>
      <w:r w:rsidRPr="00AE2580">
        <w:rPr>
          <w:b w:val="0"/>
          <w:sz w:val="24"/>
          <w:szCs w:val="24"/>
        </w:rPr>
        <w:t xml:space="preserve">En </w:t>
      </w:r>
      <w:r w:rsidR="009E5839" w:rsidRPr="00AE2580">
        <w:rPr>
          <w:b w:val="0"/>
          <w:sz w:val="24"/>
          <w:szCs w:val="24"/>
        </w:rPr>
        <w:t>Ciud</w:t>
      </w:r>
      <w:r w:rsidRPr="00AE2580">
        <w:rPr>
          <w:b w:val="0"/>
          <w:sz w:val="24"/>
          <w:szCs w:val="24"/>
        </w:rPr>
        <w:t xml:space="preserve">ad de La Plata, Provincia Buenos Aires, República Argentina,el día sábado </w:t>
      </w:r>
      <w:r w:rsidR="00266F74" w:rsidRPr="00AE2580">
        <w:rPr>
          <w:b w:val="0"/>
          <w:sz w:val="24"/>
          <w:szCs w:val="24"/>
        </w:rPr>
        <w:t>3 de Abril</w:t>
      </w:r>
      <w:r w:rsidRPr="00AE2580">
        <w:rPr>
          <w:b w:val="0"/>
          <w:sz w:val="24"/>
          <w:szCs w:val="24"/>
        </w:rPr>
        <w:t>de 201</w:t>
      </w:r>
      <w:r w:rsidR="005412AB" w:rsidRPr="00AE2580">
        <w:rPr>
          <w:b w:val="0"/>
          <w:sz w:val="24"/>
          <w:szCs w:val="24"/>
        </w:rPr>
        <w:t>7</w:t>
      </w:r>
      <w:r w:rsidRPr="00AE2580">
        <w:rPr>
          <w:b w:val="0"/>
          <w:sz w:val="24"/>
          <w:szCs w:val="24"/>
        </w:rPr>
        <w:t xml:space="preserve"> a las </w:t>
      </w:r>
      <w:r w:rsidR="00777E8A" w:rsidRPr="00AE2580">
        <w:rPr>
          <w:b w:val="0"/>
          <w:sz w:val="24"/>
          <w:szCs w:val="24"/>
        </w:rPr>
        <w:t>10</w:t>
      </w:r>
      <w:r w:rsidRPr="00AE2580">
        <w:rPr>
          <w:b w:val="0"/>
          <w:sz w:val="24"/>
          <w:szCs w:val="24"/>
        </w:rPr>
        <w:t xml:space="preserve"> horas se reúne el Consejo Directivo de la </w:t>
      </w:r>
      <w:r w:rsidRPr="00AE2580">
        <w:rPr>
          <w:sz w:val="24"/>
          <w:szCs w:val="24"/>
        </w:rPr>
        <w:t>FEDERACIÓN DE BÁSQUETBOL DE LA PROVINCIA DE BUENOS AIRES</w:t>
      </w:r>
      <w:r w:rsidRPr="00AE2580">
        <w:rPr>
          <w:b w:val="0"/>
          <w:sz w:val="24"/>
          <w:szCs w:val="24"/>
        </w:rPr>
        <w:t>, bajo la Presidencia de</w:t>
      </w:r>
      <w:r w:rsidR="007145EF" w:rsidRPr="00AE2580">
        <w:rPr>
          <w:b w:val="0"/>
          <w:sz w:val="24"/>
          <w:szCs w:val="24"/>
        </w:rPr>
        <w:t xml:space="preserve"> su titular</w:t>
      </w:r>
      <w:r w:rsidR="00532E9C" w:rsidRPr="00AE2580">
        <w:rPr>
          <w:b w:val="0"/>
          <w:sz w:val="24"/>
          <w:szCs w:val="24"/>
        </w:rPr>
        <w:t>Miguel Ángel CHAMI</w:t>
      </w:r>
      <w:r w:rsidR="007145EF" w:rsidRPr="00AE2580">
        <w:rPr>
          <w:b w:val="0"/>
          <w:sz w:val="24"/>
          <w:szCs w:val="24"/>
        </w:rPr>
        <w:t xml:space="preserve"> y su</w:t>
      </w:r>
      <w:r w:rsidR="00532E9C" w:rsidRPr="00AE2580">
        <w:rPr>
          <w:b w:val="0"/>
          <w:sz w:val="24"/>
          <w:szCs w:val="24"/>
        </w:rPr>
        <w:t xml:space="preserve">  Vicepresidenta Carla María RIOS</w:t>
      </w:r>
      <w:r w:rsidRPr="00AE2580">
        <w:rPr>
          <w:b w:val="0"/>
          <w:sz w:val="24"/>
          <w:szCs w:val="24"/>
        </w:rPr>
        <w:t>,  en</w:t>
      </w:r>
      <w:r w:rsidR="00C65EF5" w:rsidRPr="00AE2580">
        <w:rPr>
          <w:b w:val="0"/>
          <w:sz w:val="24"/>
          <w:szCs w:val="24"/>
        </w:rPr>
        <w:t>s</w:t>
      </w:r>
      <w:r w:rsidRPr="00AE2580">
        <w:rPr>
          <w:b w:val="0"/>
          <w:sz w:val="24"/>
          <w:szCs w:val="24"/>
        </w:rPr>
        <w:t>ede de calle 32 Nº 326 entre calles 1 y 2 para tratar en</w:t>
      </w:r>
      <w:r w:rsidR="00266F74" w:rsidRPr="00AE2580">
        <w:rPr>
          <w:b w:val="0"/>
          <w:sz w:val="24"/>
          <w:szCs w:val="24"/>
        </w:rPr>
        <w:t xml:space="preserve">segunda </w:t>
      </w:r>
      <w:r w:rsidR="007145EF" w:rsidRPr="00AE2580">
        <w:rPr>
          <w:b w:val="0"/>
          <w:sz w:val="24"/>
          <w:szCs w:val="24"/>
        </w:rPr>
        <w:t xml:space="preserve">reunión  del año </w:t>
      </w:r>
      <w:r w:rsidRPr="00AE2580">
        <w:rPr>
          <w:b w:val="0"/>
          <w:sz w:val="24"/>
          <w:szCs w:val="24"/>
        </w:rPr>
        <w:t xml:space="preserve">con Asociaciones </w:t>
      </w:r>
      <w:r w:rsidR="00532E9C" w:rsidRPr="00AE2580">
        <w:rPr>
          <w:b w:val="0"/>
          <w:sz w:val="24"/>
          <w:szCs w:val="24"/>
        </w:rPr>
        <w:t>A</w:t>
      </w:r>
      <w:r w:rsidRPr="00AE2580">
        <w:rPr>
          <w:b w:val="0"/>
          <w:sz w:val="24"/>
          <w:szCs w:val="24"/>
        </w:rPr>
        <w:t>filiadastemas relacionados al quehacer del baloncesto en la faz deportiva e institucional :</w:t>
      </w:r>
    </w:p>
    <w:p w:rsidR="007145EF" w:rsidRPr="00AE2580" w:rsidRDefault="00E3462C" w:rsidP="00E54DB2">
      <w:pPr>
        <w:rPr>
          <w:b w:val="0"/>
          <w:sz w:val="24"/>
          <w:szCs w:val="24"/>
        </w:rPr>
      </w:pPr>
      <w:r w:rsidRPr="00AE2580">
        <w:rPr>
          <w:sz w:val="24"/>
          <w:szCs w:val="24"/>
          <w:u w:val="single"/>
        </w:rPr>
        <w:t>ASISTENCIA:</w:t>
      </w:r>
      <w:r w:rsidRPr="00AE2580">
        <w:rPr>
          <w:sz w:val="24"/>
          <w:szCs w:val="24"/>
        </w:rPr>
        <w:t xml:space="preserve">  PRESENTES </w:t>
      </w:r>
      <w:r w:rsidR="00157D6F" w:rsidRPr="00AE2580">
        <w:rPr>
          <w:b w:val="0"/>
          <w:sz w:val="24"/>
          <w:szCs w:val="24"/>
        </w:rPr>
        <w:t>Ariel ABOUD</w:t>
      </w:r>
      <w:r w:rsidRPr="00AE2580">
        <w:rPr>
          <w:b w:val="0"/>
          <w:sz w:val="24"/>
          <w:szCs w:val="24"/>
        </w:rPr>
        <w:t xml:space="preserve"> (</w:t>
      </w:r>
      <w:r w:rsidR="00157D6F" w:rsidRPr="00AE2580">
        <w:rPr>
          <w:b w:val="0"/>
          <w:sz w:val="24"/>
          <w:szCs w:val="24"/>
        </w:rPr>
        <w:t>Pergamino</w:t>
      </w:r>
      <w:r w:rsidRPr="00AE2580">
        <w:rPr>
          <w:b w:val="0"/>
          <w:sz w:val="24"/>
          <w:szCs w:val="24"/>
        </w:rPr>
        <w:t>)</w:t>
      </w:r>
      <w:r w:rsidR="00777E8A" w:rsidRPr="00AE2580">
        <w:rPr>
          <w:b w:val="0"/>
          <w:sz w:val="24"/>
          <w:szCs w:val="24"/>
        </w:rPr>
        <w:t>,</w:t>
      </w:r>
      <w:r w:rsidR="007145EF" w:rsidRPr="00AE2580">
        <w:rPr>
          <w:b w:val="0"/>
          <w:sz w:val="24"/>
          <w:szCs w:val="24"/>
        </w:rPr>
        <w:t>Miguel Amarillo (</w:t>
      </w:r>
      <w:r w:rsidR="00777E8A" w:rsidRPr="00AE2580">
        <w:rPr>
          <w:b w:val="0"/>
          <w:sz w:val="24"/>
          <w:szCs w:val="24"/>
        </w:rPr>
        <w:t xml:space="preserve">San Nicolás), </w:t>
      </w:r>
      <w:r w:rsidR="00157D6F" w:rsidRPr="00AE2580">
        <w:rPr>
          <w:b w:val="0"/>
          <w:sz w:val="24"/>
          <w:szCs w:val="24"/>
        </w:rPr>
        <w:t>Marcelo RODRIGUEZ</w:t>
      </w:r>
      <w:r w:rsidR="00EB0470" w:rsidRPr="00AE2580">
        <w:rPr>
          <w:b w:val="0"/>
          <w:sz w:val="24"/>
          <w:szCs w:val="24"/>
        </w:rPr>
        <w:t xml:space="preserve"> (Junín)</w:t>
      </w:r>
      <w:r w:rsidR="004535E9" w:rsidRPr="00AE2580">
        <w:rPr>
          <w:b w:val="0"/>
          <w:sz w:val="24"/>
          <w:szCs w:val="24"/>
        </w:rPr>
        <w:t xml:space="preserve">, </w:t>
      </w:r>
      <w:r w:rsidR="007145EF" w:rsidRPr="00AE2580">
        <w:rPr>
          <w:b w:val="0"/>
          <w:sz w:val="24"/>
          <w:szCs w:val="24"/>
        </w:rPr>
        <w:t>Narciso YOVOVICH (</w:t>
      </w:r>
      <w:r w:rsidRPr="00AE2580">
        <w:rPr>
          <w:b w:val="0"/>
          <w:sz w:val="24"/>
          <w:szCs w:val="24"/>
        </w:rPr>
        <w:t>Chivilcoy) –</w:t>
      </w:r>
      <w:r w:rsidR="00D85056" w:rsidRPr="00AE2580">
        <w:rPr>
          <w:b w:val="0"/>
          <w:sz w:val="24"/>
          <w:szCs w:val="24"/>
        </w:rPr>
        <w:t xml:space="preserve"> Jorge David LEPORI </w:t>
      </w:r>
      <w:r w:rsidRPr="00AE2580">
        <w:rPr>
          <w:b w:val="0"/>
          <w:sz w:val="24"/>
          <w:szCs w:val="24"/>
        </w:rPr>
        <w:t xml:space="preserve">(Trenque Lauquen), </w:t>
      </w:r>
      <w:r w:rsidR="00E01F74" w:rsidRPr="00AE2580">
        <w:rPr>
          <w:b w:val="0"/>
          <w:sz w:val="24"/>
          <w:szCs w:val="24"/>
        </w:rPr>
        <w:t xml:space="preserve">Eduardo BERAMENDI (Punta Alta), </w:t>
      </w:r>
      <w:r w:rsidR="00266F74" w:rsidRPr="00AE2580">
        <w:rPr>
          <w:b w:val="0"/>
          <w:sz w:val="24"/>
          <w:szCs w:val="24"/>
        </w:rPr>
        <w:t>Guillermo BARCOS</w:t>
      </w:r>
      <w:r w:rsidR="007145EF" w:rsidRPr="00AE2580">
        <w:rPr>
          <w:b w:val="0"/>
          <w:sz w:val="24"/>
          <w:szCs w:val="24"/>
        </w:rPr>
        <w:t xml:space="preserve"> (</w:t>
      </w:r>
      <w:r w:rsidR="00777E8A" w:rsidRPr="00AE2580">
        <w:rPr>
          <w:b w:val="0"/>
          <w:sz w:val="24"/>
          <w:szCs w:val="24"/>
        </w:rPr>
        <w:t xml:space="preserve">Bahía Blanca), </w:t>
      </w:r>
      <w:r w:rsidR="00E01F74" w:rsidRPr="00AE2580">
        <w:rPr>
          <w:b w:val="0"/>
          <w:sz w:val="24"/>
          <w:szCs w:val="24"/>
        </w:rPr>
        <w:t>Héctor BURGHINI (Olavarría), Abel DE LIO (Tandil),</w:t>
      </w:r>
      <w:r w:rsidR="00266F74" w:rsidRPr="00AE2580">
        <w:rPr>
          <w:b w:val="0"/>
          <w:sz w:val="24"/>
          <w:szCs w:val="24"/>
        </w:rPr>
        <w:t>Víctor Lacerenza</w:t>
      </w:r>
      <w:r w:rsidR="007145EF" w:rsidRPr="00AE2580">
        <w:rPr>
          <w:b w:val="0"/>
          <w:sz w:val="24"/>
          <w:szCs w:val="24"/>
        </w:rPr>
        <w:t xml:space="preserve"> (</w:t>
      </w:r>
      <w:r w:rsidR="00157D6F" w:rsidRPr="00AE2580">
        <w:rPr>
          <w:b w:val="0"/>
          <w:sz w:val="24"/>
          <w:szCs w:val="24"/>
        </w:rPr>
        <w:t>Mar del Plata),</w:t>
      </w:r>
      <w:r w:rsidR="00777E8A" w:rsidRPr="00AE2580">
        <w:rPr>
          <w:b w:val="0"/>
          <w:sz w:val="24"/>
          <w:szCs w:val="24"/>
        </w:rPr>
        <w:t xml:space="preserve"> Silvia BLANCO (Necochea), </w:t>
      </w:r>
      <w:r w:rsidR="00266F74" w:rsidRPr="00AE2580">
        <w:rPr>
          <w:b w:val="0"/>
          <w:sz w:val="24"/>
          <w:szCs w:val="24"/>
        </w:rPr>
        <w:t xml:space="preserve">Guillermo Sánchez  </w:t>
      </w:r>
      <w:r w:rsidR="00777E8A" w:rsidRPr="00AE2580">
        <w:rPr>
          <w:b w:val="0"/>
          <w:sz w:val="24"/>
          <w:szCs w:val="24"/>
        </w:rPr>
        <w:t>(Partido de La Costa),</w:t>
      </w:r>
      <w:r w:rsidR="00266F74" w:rsidRPr="00AE2580">
        <w:rPr>
          <w:b w:val="0"/>
          <w:sz w:val="24"/>
          <w:szCs w:val="24"/>
        </w:rPr>
        <w:t>Marcelo NICKEL (Tres Arroyos),David</w:t>
      </w:r>
      <w:r w:rsidRPr="00AE2580">
        <w:rPr>
          <w:b w:val="0"/>
          <w:sz w:val="24"/>
          <w:szCs w:val="24"/>
        </w:rPr>
        <w:t xml:space="preserve">(Esteban </w:t>
      </w:r>
      <w:r w:rsidR="00E01F74" w:rsidRPr="00AE2580">
        <w:rPr>
          <w:b w:val="0"/>
          <w:sz w:val="24"/>
          <w:szCs w:val="24"/>
        </w:rPr>
        <w:t>Echeverría</w:t>
      </w:r>
      <w:r w:rsidR="00777E8A" w:rsidRPr="00AE2580">
        <w:rPr>
          <w:b w:val="0"/>
          <w:sz w:val="24"/>
          <w:szCs w:val="24"/>
        </w:rPr>
        <w:t>),</w:t>
      </w:r>
      <w:r w:rsidR="00D85056" w:rsidRPr="00AE2580">
        <w:rPr>
          <w:b w:val="0"/>
          <w:sz w:val="24"/>
          <w:szCs w:val="24"/>
        </w:rPr>
        <w:t xml:space="preserve"> Leandro CORVI</w:t>
      </w:r>
      <w:r w:rsidR="007145EF" w:rsidRPr="00AE2580">
        <w:rPr>
          <w:b w:val="0"/>
          <w:sz w:val="24"/>
          <w:szCs w:val="24"/>
        </w:rPr>
        <w:t>NI (</w:t>
      </w:r>
      <w:r w:rsidR="00777E8A" w:rsidRPr="00AE2580">
        <w:rPr>
          <w:b w:val="0"/>
          <w:sz w:val="24"/>
          <w:szCs w:val="24"/>
        </w:rPr>
        <w:t xml:space="preserve">Zarate-Campana), Néstor PEPE </w:t>
      </w:r>
      <w:r w:rsidR="00D85056" w:rsidRPr="00AE2580">
        <w:rPr>
          <w:b w:val="0"/>
          <w:sz w:val="24"/>
          <w:szCs w:val="24"/>
        </w:rPr>
        <w:t>(</w:t>
      </w:r>
      <w:r w:rsidR="00777E8A" w:rsidRPr="00AE2580">
        <w:rPr>
          <w:b w:val="0"/>
          <w:sz w:val="24"/>
          <w:szCs w:val="24"/>
        </w:rPr>
        <w:t>Avellaneda</w:t>
      </w:r>
      <w:r w:rsidR="00D85056" w:rsidRPr="00AE2580">
        <w:rPr>
          <w:b w:val="0"/>
          <w:sz w:val="24"/>
          <w:szCs w:val="24"/>
        </w:rPr>
        <w:t>)</w:t>
      </w:r>
    </w:p>
    <w:p w:rsidR="00777E8A" w:rsidRPr="00AE2580" w:rsidRDefault="007145EF" w:rsidP="00E54DB2">
      <w:pPr>
        <w:rPr>
          <w:b w:val="0"/>
          <w:sz w:val="24"/>
          <w:szCs w:val="24"/>
        </w:rPr>
      </w:pPr>
      <w:r w:rsidRPr="00AE2580">
        <w:rPr>
          <w:sz w:val="24"/>
          <w:szCs w:val="24"/>
        </w:rPr>
        <w:t>AUSENTE</w:t>
      </w:r>
      <w:r w:rsidR="007C1BB3" w:rsidRPr="00AE2580">
        <w:rPr>
          <w:sz w:val="24"/>
          <w:szCs w:val="24"/>
        </w:rPr>
        <w:t>S</w:t>
      </w:r>
      <w:r w:rsidR="00AE2580">
        <w:rPr>
          <w:b w:val="0"/>
          <w:sz w:val="24"/>
          <w:szCs w:val="24"/>
        </w:rPr>
        <w:t xml:space="preserve"> :</w:t>
      </w:r>
      <w:r w:rsidR="00266F74" w:rsidRPr="00AE2580">
        <w:rPr>
          <w:b w:val="0"/>
          <w:sz w:val="24"/>
          <w:szCs w:val="24"/>
        </w:rPr>
        <w:t>Asocia</w:t>
      </w:r>
      <w:r w:rsidR="00AE2580">
        <w:rPr>
          <w:b w:val="0"/>
          <w:sz w:val="24"/>
          <w:szCs w:val="24"/>
        </w:rPr>
        <w:t xml:space="preserve">ción Platense </w:t>
      </w:r>
    </w:p>
    <w:p w:rsidR="008C31F0" w:rsidRPr="00AE2580" w:rsidRDefault="007145EF" w:rsidP="00EE63AB">
      <w:pPr>
        <w:rPr>
          <w:b w:val="0"/>
          <w:color w:val="000000" w:themeColor="text1"/>
          <w:sz w:val="24"/>
          <w:szCs w:val="24"/>
        </w:rPr>
      </w:pPr>
      <w:r w:rsidRPr="00AE2580">
        <w:rPr>
          <w:b w:val="0"/>
          <w:color w:val="000000" w:themeColor="text1"/>
          <w:sz w:val="24"/>
          <w:szCs w:val="24"/>
        </w:rPr>
        <w:t>Presidencia</w:t>
      </w:r>
      <w:r w:rsidR="008C31F0" w:rsidRPr="00AE2580">
        <w:rPr>
          <w:b w:val="0"/>
          <w:color w:val="000000" w:themeColor="text1"/>
          <w:sz w:val="24"/>
          <w:szCs w:val="24"/>
        </w:rPr>
        <w:t xml:space="preserve"> da bienvenida a</w:t>
      </w:r>
      <w:r w:rsidR="00266F74" w:rsidRPr="00AE2580">
        <w:rPr>
          <w:b w:val="0"/>
          <w:color w:val="000000" w:themeColor="text1"/>
          <w:sz w:val="24"/>
          <w:szCs w:val="24"/>
        </w:rPr>
        <w:t xml:space="preserve"> los presentes y da </w:t>
      </w:r>
      <w:r w:rsidR="002B73F6" w:rsidRPr="00AE2580">
        <w:rPr>
          <w:b w:val="0"/>
          <w:color w:val="000000" w:themeColor="text1"/>
          <w:sz w:val="24"/>
          <w:szCs w:val="24"/>
        </w:rPr>
        <w:t xml:space="preserve">inicio </w:t>
      </w:r>
      <w:r w:rsidR="002945F9" w:rsidRPr="00AE2580">
        <w:rPr>
          <w:b w:val="0"/>
          <w:color w:val="000000" w:themeColor="text1"/>
          <w:sz w:val="24"/>
          <w:szCs w:val="24"/>
        </w:rPr>
        <w:t>a</w:t>
      </w:r>
      <w:r w:rsidR="002B73F6" w:rsidRPr="00AE2580">
        <w:rPr>
          <w:b w:val="0"/>
          <w:color w:val="000000" w:themeColor="text1"/>
          <w:sz w:val="24"/>
          <w:szCs w:val="24"/>
        </w:rPr>
        <w:t xml:space="preserve"> tratar  </w:t>
      </w:r>
      <w:r w:rsidR="00342A1B">
        <w:rPr>
          <w:b w:val="0"/>
          <w:color w:val="000000" w:themeColor="text1"/>
          <w:sz w:val="24"/>
          <w:szCs w:val="24"/>
        </w:rPr>
        <w:t xml:space="preserve">el Orden del </w:t>
      </w:r>
      <w:r w:rsidR="001F53C8">
        <w:rPr>
          <w:b w:val="0"/>
          <w:color w:val="000000" w:themeColor="text1"/>
          <w:sz w:val="24"/>
          <w:szCs w:val="24"/>
        </w:rPr>
        <w:t>Día</w:t>
      </w:r>
      <w:r w:rsidR="002B73F6" w:rsidRPr="00AE2580">
        <w:rPr>
          <w:b w:val="0"/>
          <w:color w:val="000000" w:themeColor="text1"/>
          <w:sz w:val="24"/>
          <w:szCs w:val="24"/>
        </w:rPr>
        <w:t>:</w:t>
      </w:r>
    </w:p>
    <w:p w:rsidR="00C21DF9" w:rsidRDefault="004B2612" w:rsidP="00EE63AB">
      <w:pPr>
        <w:rPr>
          <w:sz w:val="24"/>
          <w:szCs w:val="24"/>
          <w:u w:val="single"/>
        </w:rPr>
      </w:pPr>
      <w:r w:rsidRPr="003C5625">
        <w:rPr>
          <w:color w:val="000000" w:themeColor="text1"/>
          <w:sz w:val="24"/>
          <w:szCs w:val="24"/>
          <w:u w:val="single"/>
        </w:rPr>
        <w:t xml:space="preserve">PUNTO </w:t>
      </w:r>
      <w:r w:rsidR="002B73F6" w:rsidRPr="003C5625">
        <w:rPr>
          <w:sz w:val="24"/>
          <w:szCs w:val="24"/>
          <w:u w:val="single"/>
        </w:rPr>
        <w:t>1:</w:t>
      </w:r>
      <w:r w:rsidR="002B73F6" w:rsidRPr="00AE2580">
        <w:rPr>
          <w:sz w:val="24"/>
          <w:szCs w:val="24"/>
          <w:u w:val="single"/>
        </w:rPr>
        <w:t xml:space="preserve"> L</w:t>
      </w:r>
      <w:r w:rsidR="006D32CD" w:rsidRPr="00AE2580">
        <w:rPr>
          <w:sz w:val="24"/>
          <w:szCs w:val="24"/>
          <w:u w:val="single"/>
        </w:rPr>
        <w:t>E</w:t>
      </w:r>
      <w:r w:rsidR="002B73F6" w:rsidRPr="00AE2580">
        <w:rPr>
          <w:sz w:val="24"/>
          <w:szCs w:val="24"/>
          <w:u w:val="single"/>
        </w:rPr>
        <w:t>CTURA Y APROBACION DEL ACTA RE</w:t>
      </w:r>
      <w:r w:rsidR="006D32CD" w:rsidRPr="00AE2580">
        <w:rPr>
          <w:sz w:val="24"/>
          <w:szCs w:val="24"/>
          <w:u w:val="single"/>
        </w:rPr>
        <w:t>UNION</w:t>
      </w:r>
      <w:r w:rsidR="002B73F6" w:rsidRPr="00AE2580">
        <w:rPr>
          <w:sz w:val="24"/>
          <w:szCs w:val="24"/>
          <w:u w:val="single"/>
        </w:rPr>
        <w:t xml:space="preserve"> ANTERIOR: </w:t>
      </w:r>
    </w:p>
    <w:p w:rsidR="00C21DF9" w:rsidRPr="00342A1B" w:rsidRDefault="00C21DF9" w:rsidP="00C21DF9">
      <w:pPr>
        <w:shd w:val="clear" w:color="auto" w:fill="FFFFFF"/>
        <w:spacing w:line="221" w:lineRule="atLeast"/>
        <w:rPr>
          <w:rFonts w:eastAsia="Times New Roman"/>
          <w:b w:val="0"/>
          <w:color w:val="000000"/>
          <w:sz w:val="24"/>
          <w:szCs w:val="24"/>
          <w:lang w:eastAsia="es-AR"/>
        </w:rPr>
      </w:pPr>
      <w:r w:rsidRPr="00342A1B">
        <w:rPr>
          <w:rFonts w:eastAsia="Times New Roman"/>
          <w:b w:val="0"/>
          <w:color w:val="000000"/>
          <w:sz w:val="24"/>
          <w:szCs w:val="24"/>
          <w:lang w:eastAsia="es-AR"/>
        </w:rPr>
        <w:t xml:space="preserve">Seguidamente se comienza a dar tratamiento a </w:t>
      </w:r>
      <w:r w:rsidR="00342A1B">
        <w:rPr>
          <w:rFonts w:eastAsia="Times New Roman"/>
          <w:b w:val="0"/>
          <w:color w:val="000000"/>
          <w:sz w:val="24"/>
          <w:szCs w:val="24"/>
          <w:lang w:eastAsia="es-AR"/>
        </w:rPr>
        <w:t xml:space="preserve">los siguientes </w:t>
      </w:r>
      <w:r w:rsidRPr="00342A1B">
        <w:rPr>
          <w:rFonts w:eastAsia="Times New Roman"/>
          <w:b w:val="0"/>
          <w:color w:val="000000"/>
          <w:sz w:val="24"/>
          <w:szCs w:val="24"/>
          <w:lang w:eastAsia="es-AR"/>
        </w:rPr>
        <w:t>puntos del Or</w:t>
      </w:r>
      <w:r w:rsidR="00342A1B">
        <w:rPr>
          <w:rFonts w:eastAsia="Times New Roman"/>
          <w:b w:val="0"/>
          <w:color w:val="000000"/>
          <w:sz w:val="24"/>
          <w:szCs w:val="24"/>
          <w:lang w:eastAsia="es-AR"/>
        </w:rPr>
        <w:t>den del Día, por ello  </w:t>
      </w:r>
      <w:r w:rsidRPr="00342A1B">
        <w:rPr>
          <w:rFonts w:eastAsia="Times New Roman"/>
          <w:b w:val="0"/>
          <w:color w:val="000000"/>
          <w:sz w:val="24"/>
          <w:szCs w:val="24"/>
          <w:lang w:eastAsia="es-AR"/>
        </w:rPr>
        <w:t>Presiden</w:t>
      </w:r>
      <w:r w:rsidR="00342A1B">
        <w:rPr>
          <w:rFonts w:eastAsia="Times New Roman"/>
          <w:b w:val="0"/>
          <w:color w:val="000000"/>
          <w:sz w:val="24"/>
          <w:szCs w:val="24"/>
          <w:lang w:eastAsia="es-AR"/>
        </w:rPr>
        <w:t>cia</w:t>
      </w:r>
      <w:r w:rsidRPr="00342A1B">
        <w:rPr>
          <w:rFonts w:eastAsia="Times New Roman"/>
          <w:b w:val="0"/>
          <w:color w:val="000000"/>
          <w:sz w:val="24"/>
          <w:szCs w:val="24"/>
          <w:lang w:eastAsia="es-AR"/>
        </w:rPr>
        <w:t xml:space="preserve"> cita que enviada en tiempo y forma están los presentes en conocimiento del acta anterior y pide la palabra Silvia Blanco de Necochea, quien manifiesta que es necesario aclarar como quedó la modificación del Reglamento de torneos provinciales de Selecciones.</w:t>
      </w:r>
    </w:p>
    <w:p w:rsidR="00C21DF9" w:rsidRDefault="00C21DF9" w:rsidP="00C21DF9">
      <w:pPr>
        <w:shd w:val="clear" w:color="auto" w:fill="FFFFFF"/>
        <w:spacing w:line="221" w:lineRule="atLeast"/>
        <w:rPr>
          <w:rFonts w:eastAsia="Times New Roman"/>
          <w:b w:val="0"/>
          <w:color w:val="000000"/>
          <w:sz w:val="24"/>
          <w:szCs w:val="24"/>
          <w:lang w:eastAsia="es-AR"/>
        </w:rPr>
      </w:pPr>
      <w:r w:rsidRPr="00342A1B">
        <w:rPr>
          <w:rFonts w:eastAsia="Times New Roman"/>
          <w:b w:val="0"/>
          <w:color w:val="000000"/>
          <w:sz w:val="24"/>
          <w:szCs w:val="24"/>
          <w:lang w:eastAsia="es-AR"/>
        </w:rPr>
        <w:t xml:space="preserve">Manifiesta y cita el punto 9 del </w:t>
      </w:r>
      <w:r w:rsidR="001F53C8" w:rsidRPr="00342A1B">
        <w:rPr>
          <w:rFonts w:eastAsia="Times New Roman"/>
          <w:b w:val="0"/>
          <w:color w:val="000000"/>
          <w:sz w:val="24"/>
          <w:szCs w:val="24"/>
          <w:lang w:eastAsia="es-AR"/>
        </w:rPr>
        <w:t>Boletín</w:t>
      </w:r>
      <w:r w:rsidRPr="00342A1B">
        <w:rPr>
          <w:rFonts w:eastAsia="Times New Roman"/>
          <w:b w:val="0"/>
          <w:color w:val="000000"/>
          <w:sz w:val="24"/>
          <w:szCs w:val="24"/>
          <w:lang w:eastAsia="es-AR"/>
        </w:rPr>
        <w:t xml:space="preserve"> N° 10 del año 2016 donde se aprueba la modificación en general de dicho reglamento, quedando el art</w:t>
      </w:r>
      <w:r w:rsidR="00342A1B">
        <w:rPr>
          <w:rFonts w:eastAsia="Times New Roman"/>
          <w:b w:val="0"/>
          <w:color w:val="000000"/>
          <w:sz w:val="24"/>
          <w:szCs w:val="24"/>
          <w:lang w:eastAsia="es-AR"/>
        </w:rPr>
        <w:t>iculo</w:t>
      </w:r>
      <w:r w:rsidRPr="00342A1B">
        <w:rPr>
          <w:rFonts w:eastAsia="Times New Roman"/>
          <w:b w:val="0"/>
          <w:color w:val="000000"/>
          <w:sz w:val="24"/>
          <w:szCs w:val="24"/>
          <w:lang w:eastAsia="es-AR"/>
        </w:rPr>
        <w:t xml:space="preserve"> 20 para tratamiento en la primer</w:t>
      </w:r>
      <w:r w:rsidR="00342A1B">
        <w:rPr>
          <w:rFonts w:eastAsia="Times New Roman"/>
          <w:b w:val="0"/>
          <w:color w:val="000000"/>
          <w:sz w:val="24"/>
          <w:szCs w:val="24"/>
          <w:lang w:eastAsia="es-AR"/>
        </w:rPr>
        <w:t>a</w:t>
      </w:r>
      <w:r w:rsidRPr="00342A1B">
        <w:rPr>
          <w:rFonts w:eastAsia="Times New Roman"/>
          <w:b w:val="0"/>
          <w:color w:val="000000"/>
          <w:sz w:val="24"/>
          <w:szCs w:val="24"/>
          <w:lang w:eastAsia="es-AR"/>
        </w:rPr>
        <w:t xml:space="preserve"> reunión del año 2017, donde se llevo a cabo una votación entre tres (3) proyectos que resulto con un empate</w:t>
      </w:r>
      <w:r w:rsidR="00342A1B">
        <w:rPr>
          <w:rFonts w:eastAsia="Times New Roman"/>
          <w:b w:val="0"/>
          <w:color w:val="000000"/>
          <w:sz w:val="24"/>
          <w:szCs w:val="24"/>
          <w:lang w:eastAsia="es-AR"/>
        </w:rPr>
        <w:t xml:space="preserve"> entre dos de ellos</w:t>
      </w:r>
      <w:r w:rsidRPr="00342A1B">
        <w:rPr>
          <w:rFonts w:eastAsia="Times New Roman"/>
          <w:b w:val="0"/>
          <w:color w:val="000000"/>
          <w:sz w:val="24"/>
          <w:szCs w:val="24"/>
          <w:lang w:eastAsia="es-AR"/>
        </w:rPr>
        <w:t xml:space="preserve"> y cita y da </w:t>
      </w:r>
      <w:r w:rsidR="00342A1B">
        <w:rPr>
          <w:rFonts w:eastAsia="Times New Roman"/>
          <w:b w:val="0"/>
          <w:color w:val="000000"/>
          <w:sz w:val="24"/>
          <w:szCs w:val="24"/>
          <w:lang w:eastAsia="es-AR"/>
        </w:rPr>
        <w:t xml:space="preserve">lectura al </w:t>
      </w:r>
      <w:r w:rsidR="001F53C8">
        <w:rPr>
          <w:rFonts w:eastAsia="Times New Roman"/>
          <w:b w:val="0"/>
          <w:color w:val="000000"/>
          <w:sz w:val="24"/>
          <w:szCs w:val="24"/>
          <w:lang w:eastAsia="es-AR"/>
        </w:rPr>
        <w:t>Boletín</w:t>
      </w:r>
      <w:r w:rsidR="00342A1B">
        <w:rPr>
          <w:rFonts w:eastAsia="Times New Roman"/>
          <w:b w:val="0"/>
          <w:color w:val="000000"/>
          <w:sz w:val="24"/>
          <w:szCs w:val="24"/>
          <w:lang w:eastAsia="es-AR"/>
        </w:rPr>
        <w:t xml:space="preserve"> N°</w:t>
      </w:r>
      <w:r w:rsidRPr="00342A1B">
        <w:rPr>
          <w:rFonts w:eastAsia="Times New Roman"/>
          <w:b w:val="0"/>
          <w:color w:val="000000"/>
          <w:sz w:val="24"/>
          <w:szCs w:val="24"/>
          <w:lang w:eastAsia="es-AR"/>
        </w:rPr>
        <w:t>1 del año</w:t>
      </w:r>
      <w:r w:rsidR="00342A1B">
        <w:rPr>
          <w:rFonts w:eastAsia="Times New Roman"/>
          <w:b w:val="0"/>
          <w:color w:val="000000"/>
          <w:sz w:val="24"/>
          <w:szCs w:val="24"/>
          <w:lang w:eastAsia="es-AR"/>
        </w:rPr>
        <w:t xml:space="preserve"> en curso </w:t>
      </w:r>
      <w:r w:rsidRPr="00342A1B">
        <w:rPr>
          <w:rFonts w:eastAsia="Times New Roman"/>
          <w:b w:val="0"/>
          <w:color w:val="000000"/>
          <w:sz w:val="24"/>
          <w:szCs w:val="24"/>
          <w:lang w:eastAsia="es-AR"/>
        </w:rPr>
        <w:t>donde dice que previo a la votación se aclar</w:t>
      </w:r>
      <w:r w:rsidR="00342A1B">
        <w:rPr>
          <w:rFonts w:eastAsia="Times New Roman"/>
          <w:b w:val="0"/>
          <w:color w:val="000000"/>
          <w:sz w:val="24"/>
          <w:szCs w:val="24"/>
          <w:lang w:eastAsia="es-AR"/>
        </w:rPr>
        <w:t>ó</w:t>
      </w:r>
      <w:r w:rsidRPr="00342A1B">
        <w:rPr>
          <w:rFonts w:eastAsia="Times New Roman"/>
          <w:b w:val="0"/>
          <w:color w:val="000000"/>
          <w:sz w:val="24"/>
          <w:szCs w:val="24"/>
          <w:lang w:eastAsia="es-AR"/>
        </w:rPr>
        <w:t xml:space="preserve"> que de haber empate las cosas quedaban como estaban. De todo lo expuesto la totalidad de los presentes asintieron y siguieron el análisis.-</w:t>
      </w:r>
    </w:p>
    <w:p w:rsidR="00342A1B" w:rsidRDefault="00342A1B" w:rsidP="00C21DF9">
      <w:pPr>
        <w:shd w:val="clear" w:color="auto" w:fill="FFFFFF"/>
        <w:spacing w:line="221" w:lineRule="atLeast"/>
        <w:rPr>
          <w:rFonts w:eastAsia="Times New Roman"/>
          <w:b w:val="0"/>
          <w:color w:val="000000"/>
          <w:sz w:val="24"/>
          <w:szCs w:val="24"/>
          <w:lang w:eastAsia="es-AR"/>
        </w:rPr>
      </w:pPr>
    </w:p>
    <w:p w:rsidR="00342A1B" w:rsidRPr="00342A1B" w:rsidRDefault="00342A1B" w:rsidP="00C21DF9">
      <w:pPr>
        <w:shd w:val="clear" w:color="auto" w:fill="FFFFFF"/>
        <w:spacing w:line="221" w:lineRule="atLeast"/>
        <w:rPr>
          <w:rFonts w:eastAsia="Times New Roman"/>
          <w:b w:val="0"/>
          <w:color w:val="000000"/>
          <w:sz w:val="24"/>
          <w:szCs w:val="24"/>
          <w:lang w:eastAsia="es-AR"/>
        </w:rPr>
      </w:pPr>
    </w:p>
    <w:p w:rsidR="00C21DF9" w:rsidRPr="00342A1B" w:rsidRDefault="00C21DF9" w:rsidP="00C21DF9">
      <w:pPr>
        <w:shd w:val="clear" w:color="auto" w:fill="FFFFFF"/>
        <w:spacing w:line="221" w:lineRule="atLeast"/>
        <w:rPr>
          <w:rFonts w:eastAsia="Times New Roman"/>
          <w:b w:val="0"/>
          <w:color w:val="000000"/>
          <w:sz w:val="24"/>
          <w:szCs w:val="24"/>
          <w:lang w:eastAsia="es-AR"/>
        </w:rPr>
      </w:pPr>
      <w:r w:rsidRPr="00342A1B">
        <w:rPr>
          <w:rFonts w:eastAsia="Times New Roman"/>
          <w:b w:val="0"/>
          <w:color w:val="000000"/>
          <w:sz w:val="24"/>
          <w:szCs w:val="24"/>
          <w:lang w:eastAsia="es-AR"/>
        </w:rPr>
        <w:t xml:space="preserve">Seguido a ello, la misma manifiesta que no ocurrió así, que no se aclaró de forma previa lo que figura en el acta y que además no estaba claro como quedó el reglamento, y que claramente no era la voluntad de todos los presentes dejar el reglamento sin modificar, manifestando que todos coincidimos en la necesidad de actualizar el reglamento, lo que los presentes </w:t>
      </w:r>
      <w:r w:rsidR="00342A1B">
        <w:rPr>
          <w:rFonts w:eastAsia="Times New Roman"/>
          <w:b w:val="0"/>
          <w:color w:val="000000"/>
          <w:sz w:val="24"/>
          <w:szCs w:val="24"/>
          <w:lang w:eastAsia="es-AR"/>
        </w:rPr>
        <w:t>estuvieron de acuerdo en forma u</w:t>
      </w:r>
      <w:r w:rsidRPr="00342A1B">
        <w:rPr>
          <w:rFonts w:eastAsia="Times New Roman"/>
          <w:b w:val="0"/>
          <w:color w:val="000000"/>
          <w:sz w:val="24"/>
          <w:szCs w:val="24"/>
          <w:lang w:eastAsia="es-AR"/>
        </w:rPr>
        <w:t>nánime.-</w:t>
      </w:r>
    </w:p>
    <w:p w:rsidR="00C21DF9" w:rsidRPr="00342A1B" w:rsidRDefault="00C21DF9" w:rsidP="00C21DF9">
      <w:pPr>
        <w:shd w:val="clear" w:color="auto" w:fill="FFFFFF"/>
        <w:spacing w:line="221" w:lineRule="atLeast"/>
        <w:rPr>
          <w:rFonts w:eastAsia="Times New Roman"/>
          <w:b w:val="0"/>
          <w:color w:val="000000"/>
          <w:sz w:val="24"/>
          <w:szCs w:val="24"/>
          <w:lang w:eastAsia="es-AR"/>
        </w:rPr>
      </w:pPr>
      <w:r w:rsidRPr="00342A1B">
        <w:rPr>
          <w:rFonts w:eastAsia="Times New Roman"/>
          <w:b w:val="0"/>
          <w:color w:val="000000"/>
          <w:sz w:val="24"/>
          <w:szCs w:val="24"/>
          <w:lang w:eastAsia="es-AR"/>
        </w:rPr>
        <w:t xml:space="preserve">Plantea como moción que se mantenga la modificación del reglamento en general y la modificación del </w:t>
      </w:r>
      <w:r w:rsidR="001F53C8" w:rsidRPr="00342A1B">
        <w:rPr>
          <w:rFonts w:eastAsia="Times New Roman"/>
          <w:b w:val="0"/>
          <w:color w:val="000000"/>
          <w:sz w:val="24"/>
          <w:szCs w:val="24"/>
          <w:lang w:eastAsia="es-AR"/>
        </w:rPr>
        <w:t>art</w:t>
      </w:r>
      <w:r w:rsidR="001F53C8">
        <w:rPr>
          <w:rFonts w:eastAsia="Times New Roman"/>
          <w:b w:val="0"/>
          <w:color w:val="000000"/>
          <w:sz w:val="24"/>
          <w:szCs w:val="24"/>
          <w:lang w:eastAsia="es-AR"/>
        </w:rPr>
        <w:t>ículo</w:t>
      </w:r>
      <w:r w:rsidRPr="00342A1B">
        <w:rPr>
          <w:rFonts w:eastAsia="Times New Roman"/>
          <w:b w:val="0"/>
          <w:color w:val="000000"/>
          <w:sz w:val="24"/>
          <w:szCs w:val="24"/>
          <w:lang w:eastAsia="es-AR"/>
        </w:rPr>
        <w:t xml:space="preserve"> 20, salvo la parte que se sometió a votación, ya que todos los presente estuvimos de acuerdo en el proyecto presentado y solo se votó que asociativa tendría la prioridad para el uso de los jugadores en los torneos que se reglamentan. Todos los presentes coinciden en la postura y sostienen estar de acuerdo en la modificación que contiene la libertad de oriundos y amplía el límite de refuerzos.-</w:t>
      </w:r>
    </w:p>
    <w:p w:rsidR="00C21DF9" w:rsidRPr="00342A1B" w:rsidRDefault="00C21DF9" w:rsidP="00C21DF9">
      <w:pPr>
        <w:shd w:val="clear" w:color="auto" w:fill="FFFFFF"/>
        <w:spacing w:line="221" w:lineRule="atLeast"/>
        <w:rPr>
          <w:rFonts w:eastAsia="Times New Roman"/>
          <w:b w:val="0"/>
          <w:color w:val="000000"/>
          <w:sz w:val="24"/>
          <w:szCs w:val="24"/>
          <w:lang w:eastAsia="es-AR"/>
        </w:rPr>
      </w:pPr>
      <w:r w:rsidRPr="00342A1B">
        <w:rPr>
          <w:rFonts w:eastAsia="Times New Roman"/>
          <w:b w:val="0"/>
          <w:color w:val="000000"/>
          <w:sz w:val="24"/>
          <w:szCs w:val="24"/>
          <w:lang w:eastAsia="es-AR"/>
        </w:rPr>
        <w:t xml:space="preserve">Interviene </w:t>
      </w:r>
      <w:r w:rsidR="001F53C8" w:rsidRPr="00342A1B">
        <w:rPr>
          <w:rFonts w:eastAsia="Times New Roman"/>
          <w:b w:val="0"/>
          <w:color w:val="000000"/>
          <w:sz w:val="24"/>
          <w:szCs w:val="24"/>
          <w:lang w:eastAsia="es-AR"/>
        </w:rPr>
        <w:t>Héctor</w:t>
      </w:r>
      <w:r w:rsidR="001F53C8">
        <w:rPr>
          <w:rFonts w:eastAsia="Times New Roman"/>
          <w:b w:val="0"/>
          <w:color w:val="000000"/>
          <w:sz w:val="24"/>
          <w:szCs w:val="24"/>
          <w:lang w:eastAsia="es-AR"/>
        </w:rPr>
        <w:t xml:space="preserve"> </w:t>
      </w:r>
      <w:r w:rsidRPr="00342A1B">
        <w:rPr>
          <w:rFonts w:eastAsia="Times New Roman"/>
          <w:b w:val="0"/>
          <w:color w:val="000000"/>
          <w:sz w:val="24"/>
          <w:szCs w:val="24"/>
          <w:lang w:eastAsia="es-AR"/>
        </w:rPr>
        <w:t xml:space="preserve">Burghini de </w:t>
      </w:r>
      <w:r w:rsidR="004B2612">
        <w:rPr>
          <w:rFonts w:eastAsia="Times New Roman"/>
          <w:b w:val="0"/>
          <w:color w:val="000000"/>
          <w:sz w:val="24"/>
          <w:szCs w:val="24"/>
          <w:lang w:eastAsia="es-AR"/>
        </w:rPr>
        <w:t>Olavarría aclarando como quedar</w:t>
      </w:r>
      <w:r w:rsidRPr="00342A1B">
        <w:rPr>
          <w:rFonts w:eastAsia="Times New Roman"/>
          <w:b w:val="0"/>
          <w:color w:val="000000"/>
          <w:sz w:val="24"/>
          <w:szCs w:val="24"/>
          <w:lang w:eastAsia="es-AR"/>
        </w:rPr>
        <w:t xml:space="preserve">a redactado el reglamento, sin modificar el punto de discusión que pertenece al </w:t>
      </w:r>
      <w:r w:rsidR="004B2612">
        <w:rPr>
          <w:rFonts w:eastAsia="Times New Roman"/>
          <w:b w:val="0"/>
          <w:color w:val="000000"/>
          <w:sz w:val="24"/>
          <w:szCs w:val="24"/>
          <w:lang w:eastAsia="es-AR"/>
        </w:rPr>
        <w:t xml:space="preserve">Nº </w:t>
      </w:r>
      <w:r w:rsidRPr="00342A1B">
        <w:rPr>
          <w:rFonts w:eastAsia="Times New Roman"/>
          <w:b w:val="0"/>
          <w:color w:val="000000"/>
          <w:sz w:val="24"/>
          <w:szCs w:val="24"/>
          <w:lang w:eastAsia="es-AR"/>
        </w:rPr>
        <w:t>20.</w:t>
      </w:r>
    </w:p>
    <w:p w:rsidR="00C21DF9" w:rsidRPr="004B2612" w:rsidRDefault="00C21DF9" w:rsidP="004B2612">
      <w:pPr>
        <w:shd w:val="clear" w:color="auto" w:fill="FFFFFF"/>
        <w:spacing w:line="221" w:lineRule="atLeast"/>
        <w:rPr>
          <w:rFonts w:eastAsia="Times New Roman"/>
          <w:b w:val="0"/>
          <w:color w:val="000000"/>
          <w:sz w:val="24"/>
          <w:szCs w:val="24"/>
          <w:lang w:eastAsia="es-AR"/>
        </w:rPr>
      </w:pPr>
      <w:r w:rsidRPr="00342A1B">
        <w:rPr>
          <w:rFonts w:eastAsia="Times New Roman"/>
          <w:b w:val="0"/>
          <w:color w:val="000000"/>
          <w:sz w:val="24"/>
          <w:szCs w:val="24"/>
          <w:lang w:eastAsia="es-AR"/>
        </w:rPr>
        <w:t>PUNTO APROBADO POR UNANIMIDAD,  debiendo enviarse a las asociativas el nuevo reglamento junto con el Boletín N°2 del año 2017.-</w:t>
      </w:r>
    </w:p>
    <w:p w:rsidR="00C21DF9" w:rsidRPr="00C21DF9" w:rsidRDefault="00C21DF9" w:rsidP="00C21DF9">
      <w:pPr>
        <w:shd w:val="clear" w:color="auto" w:fill="FFFFFF"/>
        <w:spacing w:after="0" w:line="240" w:lineRule="auto"/>
        <w:jc w:val="left"/>
        <w:rPr>
          <w:rFonts w:ascii="Segoe UI" w:eastAsia="Times New Roman" w:hAnsi="Segoe UI" w:cs="Segoe UI"/>
          <w:b w:val="0"/>
          <w:color w:val="000000"/>
          <w:lang w:eastAsia="es-AR"/>
        </w:rPr>
      </w:pPr>
    </w:p>
    <w:p w:rsidR="007C1BB3" w:rsidRPr="00AE2580" w:rsidRDefault="00A21ED0" w:rsidP="00EE63AB">
      <w:pPr>
        <w:rPr>
          <w:b w:val="0"/>
          <w:sz w:val="24"/>
          <w:szCs w:val="24"/>
        </w:rPr>
      </w:pPr>
      <w:r>
        <w:rPr>
          <w:sz w:val="24"/>
          <w:szCs w:val="24"/>
          <w:u w:val="single"/>
        </w:rPr>
        <w:t>PUNTO 2 : INF</w:t>
      </w:r>
      <w:r w:rsidR="000C11D7" w:rsidRPr="00AE2580">
        <w:rPr>
          <w:sz w:val="24"/>
          <w:szCs w:val="24"/>
          <w:u w:val="single"/>
        </w:rPr>
        <w:t>ORME DE PRESIDENCIA</w:t>
      </w:r>
    </w:p>
    <w:p w:rsidR="002945F9" w:rsidRPr="00A21ED0" w:rsidRDefault="00713C0E" w:rsidP="00A21ED0">
      <w:pPr>
        <w:pStyle w:val="Prrafodelista"/>
        <w:numPr>
          <w:ilvl w:val="0"/>
          <w:numId w:val="6"/>
        </w:numPr>
        <w:rPr>
          <w:b w:val="0"/>
          <w:sz w:val="24"/>
          <w:szCs w:val="24"/>
        </w:rPr>
      </w:pPr>
      <w:r w:rsidRPr="00AE2580">
        <w:rPr>
          <w:b w:val="0"/>
          <w:sz w:val="24"/>
          <w:szCs w:val="24"/>
        </w:rPr>
        <w:t>Asamblea</w:t>
      </w:r>
      <w:r w:rsidR="00A21ED0">
        <w:rPr>
          <w:b w:val="0"/>
          <w:sz w:val="24"/>
          <w:szCs w:val="24"/>
        </w:rPr>
        <w:t xml:space="preserve"> en la</w:t>
      </w:r>
      <w:r w:rsidRPr="00AE2580">
        <w:rPr>
          <w:b w:val="0"/>
          <w:sz w:val="24"/>
          <w:szCs w:val="24"/>
        </w:rPr>
        <w:t xml:space="preserve"> Confederación Argentina de Basquetbol el 23/2/17 no hubo reforma o modificación de artículos del Reglamento Nacional de Pases .respecto a reducir de 120 días a 90 días el mínimo de tiempo a permanecer en el equipo de destino solicitando Federación de Santa Fe prorroga de 180 días en este tema.</w:t>
      </w:r>
    </w:p>
    <w:p w:rsidR="002945F9" w:rsidRPr="00AE2580" w:rsidRDefault="007C1BB3" w:rsidP="002945F9">
      <w:pPr>
        <w:pStyle w:val="Prrafodelista"/>
        <w:numPr>
          <w:ilvl w:val="0"/>
          <w:numId w:val="6"/>
        </w:numPr>
        <w:rPr>
          <w:b w:val="0"/>
          <w:sz w:val="24"/>
          <w:szCs w:val="24"/>
        </w:rPr>
      </w:pPr>
      <w:r w:rsidRPr="00AE2580">
        <w:rPr>
          <w:b w:val="0"/>
          <w:sz w:val="24"/>
          <w:szCs w:val="24"/>
        </w:rPr>
        <w:t>Nuevas Autoridades Asociativas siendo designados a presidir en el próximo periodo</w:t>
      </w:r>
    </w:p>
    <w:p w:rsidR="002945F9" w:rsidRPr="00AE2580" w:rsidRDefault="007C1BB3" w:rsidP="002945F9">
      <w:pPr>
        <w:pStyle w:val="Prrafodelista"/>
        <w:rPr>
          <w:b w:val="0"/>
          <w:sz w:val="24"/>
          <w:szCs w:val="24"/>
        </w:rPr>
      </w:pPr>
      <w:r w:rsidRPr="00AE2580">
        <w:rPr>
          <w:b w:val="0"/>
          <w:sz w:val="24"/>
          <w:szCs w:val="24"/>
        </w:rPr>
        <w:t xml:space="preserve"> b1) En Asoci</w:t>
      </w:r>
      <w:r w:rsidR="00A21ED0">
        <w:rPr>
          <w:b w:val="0"/>
          <w:sz w:val="24"/>
          <w:szCs w:val="24"/>
        </w:rPr>
        <w:t xml:space="preserve">ación Platense fue electo el </w:t>
      </w:r>
      <w:r w:rsidR="00C9329C" w:rsidRPr="00AE2580">
        <w:rPr>
          <w:b w:val="0"/>
          <w:sz w:val="24"/>
          <w:szCs w:val="24"/>
        </w:rPr>
        <w:t>Ángel</w:t>
      </w:r>
      <w:r w:rsidR="001F53C8">
        <w:rPr>
          <w:b w:val="0"/>
          <w:sz w:val="24"/>
          <w:szCs w:val="24"/>
        </w:rPr>
        <w:t xml:space="preserve"> </w:t>
      </w:r>
      <w:r w:rsidRPr="00AE2580">
        <w:rPr>
          <w:b w:val="0"/>
          <w:sz w:val="24"/>
          <w:szCs w:val="24"/>
        </w:rPr>
        <w:t>Cerisola.</w:t>
      </w:r>
    </w:p>
    <w:p w:rsidR="002945F9" w:rsidRPr="00AE2580" w:rsidRDefault="007C1BB3" w:rsidP="002945F9">
      <w:pPr>
        <w:pStyle w:val="Prrafodelista"/>
        <w:rPr>
          <w:b w:val="0"/>
          <w:sz w:val="24"/>
          <w:szCs w:val="24"/>
        </w:rPr>
      </w:pPr>
      <w:r w:rsidRPr="00AE2580">
        <w:rPr>
          <w:b w:val="0"/>
          <w:sz w:val="24"/>
          <w:szCs w:val="24"/>
        </w:rPr>
        <w:t xml:space="preserve"> b2)En </w:t>
      </w:r>
      <w:r w:rsidR="00C9329C" w:rsidRPr="00AE2580">
        <w:rPr>
          <w:b w:val="0"/>
          <w:sz w:val="24"/>
          <w:szCs w:val="24"/>
        </w:rPr>
        <w:t>Asociación</w:t>
      </w:r>
      <w:r w:rsidR="00A21ED0">
        <w:rPr>
          <w:b w:val="0"/>
          <w:sz w:val="24"/>
          <w:szCs w:val="24"/>
        </w:rPr>
        <w:t xml:space="preserve"> de Necochea el </w:t>
      </w:r>
      <w:r w:rsidR="002945F9" w:rsidRPr="00AE2580">
        <w:rPr>
          <w:b w:val="0"/>
          <w:sz w:val="24"/>
          <w:szCs w:val="24"/>
        </w:rPr>
        <w:t>Germán</w:t>
      </w:r>
      <w:r w:rsidR="001F53C8">
        <w:rPr>
          <w:b w:val="0"/>
          <w:sz w:val="24"/>
          <w:szCs w:val="24"/>
        </w:rPr>
        <w:t xml:space="preserve"> </w:t>
      </w:r>
      <w:r w:rsidRPr="00AE2580">
        <w:rPr>
          <w:b w:val="0"/>
          <w:sz w:val="24"/>
          <w:szCs w:val="24"/>
        </w:rPr>
        <w:t>Moscuzza.</w:t>
      </w:r>
    </w:p>
    <w:p w:rsidR="002945F9" w:rsidRPr="00AE2580" w:rsidRDefault="007C1BB3" w:rsidP="002945F9">
      <w:pPr>
        <w:pStyle w:val="Prrafodelista"/>
        <w:rPr>
          <w:b w:val="0"/>
          <w:sz w:val="24"/>
          <w:szCs w:val="24"/>
        </w:rPr>
      </w:pPr>
      <w:r w:rsidRPr="00AE2580">
        <w:rPr>
          <w:b w:val="0"/>
          <w:sz w:val="24"/>
          <w:szCs w:val="24"/>
        </w:rPr>
        <w:t xml:space="preserve"> b3) En </w:t>
      </w:r>
      <w:r w:rsidR="002945F9" w:rsidRPr="00AE2580">
        <w:rPr>
          <w:b w:val="0"/>
          <w:sz w:val="24"/>
          <w:szCs w:val="24"/>
        </w:rPr>
        <w:t>Asociación</w:t>
      </w:r>
      <w:r w:rsidRPr="00AE2580">
        <w:rPr>
          <w:b w:val="0"/>
          <w:sz w:val="24"/>
          <w:szCs w:val="24"/>
        </w:rPr>
        <w:t xml:space="preserve"> Juninense de Basquetbol Marcelo </w:t>
      </w:r>
      <w:r w:rsidR="00C9329C" w:rsidRPr="00AE2580">
        <w:rPr>
          <w:b w:val="0"/>
          <w:sz w:val="24"/>
          <w:szCs w:val="24"/>
        </w:rPr>
        <w:t>Rodríguez</w:t>
      </w:r>
      <w:r w:rsidR="002945F9" w:rsidRPr="00AE2580">
        <w:rPr>
          <w:b w:val="0"/>
          <w:sz w:val="24"/>
          <w:szCs w:val="24"/>
        </w:rPr>
        <w:t>.</w:t>
      </w:r>
    </w:p>
    <w:p w:rsidR="00581F02" w:rsidRPr="00AE2580" w:rsidRDefault="00581F02" w:rsidP="002945F9">
      <w:pPr>
        <w:pStyle w:val="Prrafodelista"/>
        <w:rPr>
          <w:b w:val="0"/>
          <w:sz w:val="24"/>
          <w:szCs w:val="24"/>
        </w:rPr>
      </w:pPr>
      <w:r w:rsidRPr="00AE2580">
        <w:rPr>
          <w:b w:val="0"/>
          <w:sz w:val="24"/>
          <w:szCs w:val="24"/>
        </w:rPr>
        <w:tab/>
      </w:r>
      <w:r w:rsidRPr="00AE2580">
        <w:rPr>
          <w:b w:val="0"/>
          <w:sz w:val="24"/>
          <w:szCs w:val="24"/>
        </w:rPr>
        <w:tab/>
      </w:r>
      <w:r w:rsidRPr="00AE2580">
        <w:rPr>
          <w:b w:val="0"/>
          <w:sz w:val="24"/>
          <w:szCs w:val="24"/>
        </w:rPr>
        <w:tab/>
      </w:r>
      <w:r w:rsidRPr="00AE2580">
        <w:rPr>
          <w:b w:val="0"/>
          <w:sz w:val="24"/>
          <w:szCs w:val="24"/>
        </w:rPr>
        <w:tab/>
      </w:r>
      <w:r w:rsidRPr="00AE2580">
        <w:rPr>
          <w:b w:val="0"/>
          <w:sz w:val="24"/>
          <w:szCs w:val="24"/>
        </w:rPr>
        <w:tab/>
        <w:t xml:space="preserve">.1 / </w:t>
      </w:r>
      <w:r w:rsidR="00D15B97" w:rsidRPr="00AE2580">
        <w:rPr>
          <w:b w:val="0"/>
          <w:sz w:val="24"/>
          <w:szCs w:val="24"/>
        </w:rPr>
        <w:t>5</w:t>
      </w:r>
      <w:r w:rsidRPr="00AE2580">
        <w:rPr>
          <w:b w:val="0"/>
          <w:sz w:val="24"/>
          <w:szCs w:val="24"/>
        </w:rPr>
        <w:tab/>
      </w:r>
      <w:r w:rsidRPr="00AE2580">
        <w:rPr>
          <w:b w:val="0"/>
          <w:sz w:val="24"/>
          <w:szCs w:val="24"/>
        </w:rPr>
        <w:tab/>
      </w:r>
      <w:r w:rsidRPr="00AE2580">
        <w:rPr>
          <w:b w:val="0"/>
          <w:sz w:val="24"/>
          <w:szCs w:val="24"/>
        </w:rPr>
        <w:tab/>
      </w:r>
      <w:r w:rsidRPr="00AE2580">
        <w:rPr>
          <w:b w:val="0"/>
          <w:sz w:val="24"/>
          <w:szCs w:val="24"/>
        </w:rPr>
        <w:tab/>
      </w:r>
      <w:r w:rsidRPr="00AE2580">
        <w:rPr>
          <w:b w:val="0"/>
          <w:sz w:val="24"/>
          <w:szCs w:val="24"/>
        </w:rPr>
        <w:tab/>
      </w:r>
      <w:r w:rsidRPr="00AE2580">
        <w:rPr>
          <w:b w:val="0"/>
          <w:sz w:val="24"/>
          <w:szCs w:val="24"/>
        </w:rPr>
        <w:tab/>
        <w:t>/////</w:t>
      </w:r>
    </w:p>
    <w:p w:rsidR="00581F02" w:rsidRPr="00AE2580" w:rsidRDefault="00581F02" w:rsidP="002945F9">
      <w:pPr>
        <w:pStyle w:val="Prrafodelista"/>
        <w:rPr>
          <w:b w:val="0"/>
          <w:sz w:val="24"/>
          <w:szCs w:val="24"/>
        </w:rPr>
      </w:pPr>
    </w:p>
    <w:p w:rsidR="00581F02" w:rsidRPr="00AE2580" w:rsidRDefault="00581F02" w:rsidP="002945F9">
      <w:pPr>
        <w:pStyle w:val="Prrafodelista"/>
        <w:rPr>
          <w:b w:val="0"/>
          <w:sz w:val="24"/>
          <w:szCs w:val="24"/>
        </w:rPr>
      </w:pPr>
    </w:p>
    <w:p w:rsidR="00581F02" w:rsidRDefault="00581F02" w:rsidP="002945F9">
      <w:pPr>
        <w:pStyle w:val="Prrafodelista"/>
        <w:rPr>
          <w:b w:val="0"/>
          <w:sz w:val="24"/>
          <w:szCs w:val="24"/>
        </w:rPr>
      </w:pPr>
    </w:p>
    <w:p w:rsidR="00A21ED0" w:rsidRDefault="00A21ED0" w:rsidP="002945F9">
      <w:pPr>
        <w:pStyle w:val="Prrafodelista"/>
        <w:rPr>
          <w:b w:val="0"/>
          <w:sz w:val="24"/>
          <w:szCs w:val="24"/>
        </w:rPr>
      </w:pPr>
    </w:p>
    <w:p w:rsidR="00A21ED0" w:rsidRPr="00AE2580" w:rsidRDefault="00A21ED0" w:rsidP="002945F9">
      <w:pPr>
        <w:pStyle w:val="Prrafodelista"/>
        <w:rPr>
          <w:b w:val="0"/>
          <w:sz w:val="24"/>
          <w:szCs w:val="24"/>
        </w:rPr>
      </w:pPr>
    </w:p>
    <w:p w:rsidR="00A21ED0" w:rsidRDefault="00581F02" w:rsidP="002945F9">
      <w:pPr>
        <w:pStyle w:val="Prrafodelista"/>
        <w:rPr>
          <w:b w:val="0"/>
          <w:sz w:val="24"/>
          <w:szCs w:val="24"/>
        </w:rPr>
      </w:pPr>
      <w:r w:rsidRPr="00AE2580">
        <w:rPr>
          <w:b w:val="0"/>
          <w:sz w:val="24"/>
          <w:szCs w:val="24"/>
        </w:rPr>
        <w:t xml:space="preserve">//// </w:t>
      </w:r>
    </w:p>
    <w:p w:rsidR="00A21ED0" w:rsidRDefault="00A21ED0" w:rsidP="002945F9">
      <w:pPr>
        <w:pStyle w:val="Prrafodelista"/>
        <w:rPr>
          <w:b w:val="0"/>
          <w:sz w:val="24"/>
          <w:szCs w:val="24"/>
        </w:rPr>
      </w:pPr>
    </w:p>
    <w:p w:rsidR="00581F02" w:rsidRPr="00AE2580" w:rsidRDefault="007C1BB3" w:rsidP="002945F9">
      <w:pPr>
        <w:pStyle w:val="Prrafodelista"/>
        <w:rPr>
          <w:b w:val="0"/>
          <w:sz w:val="24"/>
          <w:szCs w:val="24"/>
        </w:rPr>
      </w:pPr>
      <w:r w:rsidRPr="00AE2580">
        <w:rPr>
          <w:b w:val="0"/>
          <w:sz w:val="24"/>
          <w:szCs w:val="24"/>
        </w:rPr>
        <w:t>b</w:t>
      </w:r>
      <w:r w:rsidR="002945F9" w:rsidRPr="00AE2580">
        <w:rPr>
          <w:b w:val="0"/>
          <w:sz w:val="24"/>
          <w:szCs w:val="24"/>
        </w:rPr>
        <w:t>4</w:t>
      </w:r>
      <w:r w:rsidRPr="00AE2580">
        <w:rPr>
          <w:b w:val="0"/>
          <w:sz w:val="24"/>
          <w:szCs w:val="24"/>
        </w:rPr>
        <w:t xml:space="preserve">) </w:t>
      </w:r>
      <w:r w:rsidR="00A21ED0">
        <w:rPr>
          <w:b w:val="0"/>
          <w:sz w:val="24"/>
          <w:szCs w:val="24"/>
        </w:rPr>
        <w:t xml:space="preserve">En </w:t>
      </w:r>
      <w:r w:rsidR="00581F02" w:rsidRPr="00AE2580">
        <w:rPr>
          <w:b w:val="0"/>
          <w:sz w:val="24"/>
          <w:szCs w:val="24"/>
        </w:rPr>
        <w:t>Asociación Chivilcoy</w:t>
      </w:r>
      <w:r w:rsidR="00A21ED0">
        <w:rPr>
          <w:b w:val="0"/>
          <w:sz w:val="24"/>
          <w:szCs w:val="24"/>
        </w:rPr>
        <w:t xml:space="preserve"> N</w:t>
      </w:r>
      <w:r w:rsidR="002945F9" w:rsidRPr="00AE2580">
        <w:rPr>
          <w:b w:val="0"/>
          <w:sz w:val="24"/>
          <w:szCs w:val="24"/>
        </w:rPr>
        <w:t xml:space="preserve">arciso </w:t>
      </w:r>
      <w:r w:rsidR="001F53C8" w:rsidRPr="00AE2580">
        <w:rPr>
          <w:b w:val="0"/>
          <w:sz w:val="24"/>
          <w:szCs w:val="24"/>
        </w:rPr>
        <w:t>Ángel</w:t>
      </w:r>
      <w:r w:rsidR="001F53C8">
        <w:rPr>
          <w:b w:val="0"/>
          <w:sz w:val="24"/>
          <w:szCs w:val="24"/>
        </w:rPr>
        <w:t xml:space="preserve"> </w:t>
      </w:r>
      <w:r w:rsidR="002945F9" w:rsidRPr="00AE2580">
        <w:rPr>
          <w:b w:val="0"/>
          <w:sz w:val="24"/>
          <w:szCs w:val="24"/>
        </w:rPr>
        <w:t>Yovovich</w:t>
      </w:r>
      <w:r w:rsidR="00581F02" w:rsidRPr="00AE2580">
        <w:rPr>
          <w:b w:val="0"/>
          <w:sz w:val="24"/>
          <w:szCs w:val="24"/>
        </w:rPr>
        <w:t>.</w:t>
      </w:r>
    </w:p>
    <w:p w:rsidR="00581F02" w:rsidRPr="00AE2580" w:rsidRDefault="00581F02" w:rsidP="002945F9">
      <w:pPr>
        <w:pStyle w:val="Prrafodelista"/>
        <w:rPr>
          <w:b w:val="0"/>
          <w:sz w:val="24"/>
          <w:szCs w:val="24"/>
        </w:rPr>
      </w:pPr>
    </w:p>
    <w:p w:rsidR="00A21ED0" w:rsidRDefault="00581F02" w:rsidP="00A21ED0">
      <w:pPr>
        <w:pStyle w:val="Prrafodelista"/>
        <w:numPr>
          <w:ilvl w:val="0"/>
          <w:numId w:val="6"/>
        </w:numPr>
        <w:rPr>
          <w:b w:val="0"/>
          <w:sz w:val="24"/>
          <w:szCs w:val="24"/>
        </w:rPr>
      </w:pPr>
      <w:r w:rsidRPr="00AE2580">
        <w:rPr>
          <w:b w:val="0"/>
          <w:sz w:val="24"/>
          <w:szCs w:val="24"/>
        </w:rPr>
        <w:t xml:space="preserve">Convenio con Spalding se informa que en virtud lo realizado en Agosto 2016 el 90% de las Asociaciones han cumplido con adquisición de pelotas de básquet a precio accesible, en el </w:t>
      </w:r>
      <w:r w:rsidR="008F4307" w:rsidRPr="00AE2580">
        <w:rPr>
          <w:b w:val="0"/>
          <w:sz w:val="24"/>
          <w:szCs w:val="24"/>
        </w:rPr>
        <w:t>día</w:t>
      </w:r>
      <w:r w:rsidRPr="00AE2580">
        <w:rPr>
          <w:b w:val="0"/>
          <w:sz w:val="24"/>
          <w:szCs w:val="24"/>
        </w:rPr>
        <w:t xml:space="preserve"> de hoy Presidencia de FBPBA se contacto con representante de Zarate</w:t>
      </w:r>
      <w:r w:rsidR="00A21ED0">
        <w:rPr>
          <w:b w:val="0"/>
          <w:sz w:val="24"/>
          <w:szCs w:val="24"/>
        </w:rPr>
        <w:t>/</w:t>
      </w:r>
      <w:r w:rsidRPr="00AE2580">
        <w:rPr>
          <w:b w:val="0"/>
          <w:sz w:val="24"/>
          <w:szCs w:val="24"/>
        </w:rPr>
        <w:t>Campana</w:t>
      </w:r>
      <w:r w:rsidR="00A21ED0">
        <w:rPr>
          <w:b w:val="0"/>
          <w:sz w:val="24"/>
          <w:szCs w:val="24"/>
        </w:rPr>
        <w:t xml:space="preserve">, </w:t>
      </w:r>
      <w:r w:rsidR="00AD177B" w:rsidRPr="00AE2580">
        <w:rPr>
          <w:b w:val="0"/>
          <w:sz w:val="24"/>
          <w:szCs w:val="24"/>
        </w:rPr>
        <w:t>Le</w:t>
      </w:r>
      <w:r w:rsidR="00C82987">
        <w:rPr>
          <w:b w:val="0"/>
          <w:sz w:val="24"/>
          <w:szCs w:val="24"/>
        </w:rPr>
        <w:t>onardo</w:t>
      </w:r>
      <w:r w:rsidR="001F53C8">
        <w:rPr>
          <w:b w:val="0"/>
          <w:sz w:val="24"/>
          <w:szCs w:val="24"/>
        </w:rPr>
        <w:t xml:space="preserve"> </w:t>
      </w:r>
      <w:r w:rsidR="00AD177B" w:rsidRPr="00AE2580">
        <w:rPr>
          <w:b w:val="0"/>
          <w:sz w:val="24"/>
          <w:szCs w:val="24"/>
        </w:rPr>
        <w:t>Corvini</w:t>
      </w:r>
      <w:r w:rsidR="00A21ED0">
        <w:rPr>
          <w:b w:val="0"/>
          <w:sz w:val="24"/>
          <w:szCs w:val="24"/>
        </w:rPr>
        <w:t>,</w:t>
      </w:r>
      <w:r w:rsidR="001F53C8">
        <w:rPr>
          <w:b w:val="0"/>
          <w:sz w:val="24"/>
          <w:szCs w:val="24"/>
        </w:rPr>
        <w:t xml:space="preserve"> </w:t>
      </w:r>
      <w:r w:rsidR="008F4307" w:rsidRPr="00AE2580">
        <w:rPr>
          <w:b w:val="0"/>
          <w:sz w:val="24"/>
          <w:szCs w:val="24"/>
        </w:rPr>
        <w:t>que manifestó que autorizo a los clubes a solicitar ba</w:t>
      </w:r>
      <w:r w:rsidR="00C82987">
        <w:rPr>
          <w:b w:val="0"/>
          <w:sz w:val="24"/>
          <w:szCs w:val="24"/>
        </w:rPr>
        <w:t>lones directamente a Federación.</w:t>
      </w:r>
      <w:r w:rsidR="00A21ED0">
        <w:rPr>
          <w:b w:val="0"/>
          <w:sz w:val="24"/>
          <w:szCs w:val="24"/>
        </w:rPr>
        <w:t>Eduardo</w:t>
      </w:r>
      <w:r w:rsidR="00AD177B" w:rsidRPr="00AE2580">
        <w:rPr>
          <w:b w:val="0"/>
          <w:sz w:val="24"/>
          <w:szCs w:val="24"/>
        </w:rPr>
        <w:t xml:space="preserve"> Beramendi cita uso de Molten en CABB aclarando </w:t>
      </w:r>
      <w:r w:rsidR="00A21ED0">
        <w:rPr>
          <w:b w:val="0"/>
          <w:sz w:val="24"/>
          <w:szCs w:val="24"/>
        </w:rPr>
        <w:t xml:space="preserve">Carla </w:t>
      </w:r>
      <w:r w:rsidR="001F53C8" w:rsidRPr="00AE2580">
        <w:rPr>
          <w:b w:val="0"/>
          <w:sz w:val="24"/>
          <w:szCs w:val="24"/>
        </w:rPr>
        <w:t>Ríos</w:t>
      </w:r>
      <w:r w:rsidR="00AD177B" w:rsidRPr="00AE2580">
        <w:rPr>
          <w:b w:val="0"/>
          <w:sz w:val="24"/>
          <w:szCs w:val="24"/>
        </w:rPr>
        <w:t xml:space="preserve"> que el Convenio fue suscripto antes. Agrega </w:t>
      </w:r>
      <w:r w:rsidR="00A21ED0">
        <w:rPr>
          <w:b w:val="0"/>
          <w:sz w:val="24"/>
          <w:szCs w:val="24"/>
        </w:rPr>
        <w:t>Miguel</w:t>
      </w:r>
      <w:r w:rsidR="00AD177B" w:rsidRPr="00AE2580">
        <w:rPr>
          <w:b w:val="0"/>
          <w:sz w:val="24"/>
          <w:szCs w:val="24"/>
        </w:rPr>
        <w:t xml:space="preserve"> Amarillo que por ello Belgrano de San Nicolas juega el Federal con Molte</w:t>
      </w:r>
      <w:r w:rsidR="00A21ED0">
        <w:rPr>
          <w:b w:val="0"/>
          <w:sz w:val="24"/>
          <w:szCs w:val="24"/>
        </w:rPr>
        <w:t xml:space="preserve">n y Provincial con Spalding. Presidencia </w:t>
      </w:r>
      <w:r w:rsidR="00AD177B" w:rsidRPr="00AE2580">
        <w:rPr>
          <w:b w:val="0"/>
          <w:sz w:val="24"/>
          <w:szCs w:val="24"/>
        </w:rPr>
        <w:t>indica que el Convenio permitió obtener recursos a las Asociativas e informa  esta</w:t>
      </w:r>
      <w:r w:rsidR="00A21ED0">
        <w:rPr>
          <w:b w:val="0"/>
          <w:sz w:val="24"/>
          <w:szCs w:val="24"/>
        </w:rPr>
        <w:t xml:space="preserve"> disponible modelo Nº 1000.</w:t>
      </w:r>
    </w:p>
    <w:p w:rsidR="00A21ED0" w:rsidRDefault="00A21ED0" w:rsidP="00A21ED0">
      <w:pPr>
        <w:pStyle w:val="Prrafodelista"/>
        <w:rPr>
          <w:b w:val="0"/>
          <w:sz w:val="24"/>
          <w:szCs w:val="24"/>
        </w:rPr>
      </w:pPr>
    </w:p>
    <w:p w:rsidR="00BC3E3A" w:rsidRPr="00A21ED0" w:rsidRDefault="00A21ED0" w:rsidP="00A21ED0">
      <w:pPr>
        <w:rPr>
          <w:b w:val="0"/>
          <w:sz w:val="24"/>
          <w:szCs w:val="24"/>
        </w:rPr>
      </w:pPr>
      <w:r>
        <w:rPr>
          <w:sz w:val="24"/>
          <w:szCs w:val="24"/>
          <w:u w:val="single"/>
        </w:rPr>
        <w:t>PUNTO 3 :</w:t>
      </w:r>
      <w:r w:rsidR="00BC3E3A" w:rsidRPr="00A21ED0">
        <w:rPr>
          <w:sz w:val="24"/>
          <w:szCs w:val="24"/>
          <w:u w:val="single"/>
        </w:rPr>
        <w:t xml:space="preserve">CAMPEONATOS DE SELECCIONES </w:t>
      </w:r>
    </w:p>
    <w:p w:rsidR="002157D2" w:rsidRPr="00AE2580" w:rsidRDefault="002157D2" w:rsidP="00BC3E3A">
      <w:pPr>
        <w:rPr>
          <w:b w:val="0"/>
          <w:sz w:val="24"/>
          <w:szCs w:val="24"/>
        </w:rPr>
      </w:pPr>
      <w:r w:rsidRPr="00AE2580">
        <w:rPr>
          <w:sz w:val="24"/>
          <w:szCs w:val="24"/>
          <w:u w:val="single"/>
        </w:rPr>
        <w:t>NIVEL NACIONAL</w:t>
      </w:r>
      <w:r w:rsidR="001F53C8">
        <w:rPr>
          <w:sz w:val="24"/>
          <w:szCs w:val="24"/>
          <w:u w:val="single"/>
        </w:rPr>
        <w:t xml:space="preserve"> </w:t>
      </w:r>
      <w:r w:rsidR="00A21ED0">
        <w:rPr>
          <w:b w:val="0"/>
          <w:sz w:val="24"/>
          <w:szCs w:val="24"/>
        </w:rPr>
        <w:t xml:space="preserve">Miguel </w:t>
      </w:r>
      <w:r w:rsidR="00BC3E3A" w:rsidRPr="00AE2580">
        <w:rPr>
          <w:b w:val="0"/>
          <w:sz w:val="24"/>
          <w:szCs w:val="24"/>
        </w:rPr>
        <w:t xml:space="preserve">Chami cita que </w:t>
      </w:r>
      <w:r w:rsidRPr="00AE2580">
        <w:rPr>
          <w:b w:val="0"/>
          <w:sz w:val="24"/>
          <w:szCs w:val="24"/>
        </w:rPr>
        <w:t>CABB informa que el Argentino</w:t>
      </w:r>
      <w:r w:rsidR="00A21ED0">
        <w:rPr>
          <w:b w:val="0"/>
          <w:sz w:val="24"/>
          <w:szCs w:val="24"/>
        </w:rPr>
        <w:t>“</w:t>
      </w:r>
      <w:r w:rsidRPr="00AE2580">
        <w:rPr>
          <w:b w:val="0"/>
          <w:sz w:val="24"/>
          <w:szCs w:val="24"/>
        </w:rPr>
        <w:t>U17</w:t>
      </w:r>
      <w:r w:rsidR="00A21ED0">
        <w:rPr>
          <w:b w:val="0"/>
          <w:sz w:val="24"/>
          <w:szCs w:val="24"/>
        </w:rPr>
        <w:t>”</w:t>
      </w:r>
      <w:r w:rsidRPr="00AE2580">
        <w:rPr>
          <w:b w:val="0"/>
          <w:sz w:val="24"/>
          <w:szCs w:val="24"/>
        </w:rPr>
        <w:t xml:space="preserve"> es de 25 a 30 de </w:t>
      </w:r>
      <w:r w:rsidR="00A21ED0">
        <w:rPr>
          <w:b w:val="0"/>
          <w:sz w:val="24"/>
          <w:szCs w:val="24"/>
        </w:rPr>
        <w:t>a</w:t>
      </w:r>
      <w:r w:rsidRPr="00AE2580">
        <w:rPr>
          <w:b w:val="0"/>
          <w:sz w:val="24"/>
          <w:szCs w:val="24"/>
        </w:rPr>
        <w:t xml:space="preserve">bril en </w:t>
      </w:r>
      <w:r w:rsidR="00A21ED0">
        <w:rPr>
          <w:b w:val="0"/>
          <w:sz w:val="24"/>
          <w:szCs w:val="24"/>
        </w:rPr>
        <w:t xml:space="preserve">las localidades de </w:t>
      </w:r>
      <w:r w:rsidRPr="00AE2580">
        <w:rPr>
          <w:b w:val="0"/>
          <w:sz w:val="24"/>
          <w:szCs w:val="24"/>
        </w:rPr>
        <w:t>Cañada</w:t>
      </w:r>
      <w:r w:rsidR="001F53C8">
        <w:rPr>
          <w:b w:val="0"/>
          <w:sz w:val="24"/>
          <w:szCs w:val="24"/>
        </w:rPr>
        <w:t xml:space="preserve"> </w:t>
      </w:r>
      <w:r w:rsidR="00A21ED0">
        <w:rPr>
          <w:b w:val="0"/>
          <w:sz w:val="24"/>
          <w:szCs w:val="24"/>
        </w:rPr>
        <w:t>de Gomez</w:t>
      </w:r>
      <w:r w:rsidR="001F53C8">
        <w:rPr>
          <w:b w:val="0"/>
          <w:sz w:val="24"/>
          <w:szCs w:val="24"/>
        </w:rPr>
        <w:t xml:space="preserve"> </w:t>
      </w:r>
      <w:r w:rsidR="00BC3E3A" w:rsidRPr="00AE2580">
        <w:rPr>
          <w:b w:val="0"/>
          <w:sz w:val="24"/>
          <w:szCs w:val="24"/>
        </w:rPr>
        <w:t>y Totoras</w:t>
      </w:r>
      <w:r w:rsidR="00A21ED0">
        <w:rPr>
          <w:b w:val="0"/>
          <w:sz w:val="24"/>
          <w:szCs w:val="24"/>
        </w:rPr>
        <w:t xml:space="preserve"> en la Provincia de Santa Fe.</w:t>
      </w:r>
    </w:p>
    <w:p w:rsidR="00BC3E3A" w:rsidRPr="00AE2580" w:rsidRDefault="00BC3E3A" w:rsidP="00BC3E3A">
      <w:pPr>
        <w:rPr>
          <w:b w:val="0"/>
          <w:sz w:val="24"/>
          <w:szCs w:val="24"/>
        </w:rPr>
      </w:pPr>
      <w:r w:rsidRPr="00AE2580">
        <w:rPr>
          <w:sz w:val="24"/>
          <w:szCs w:val="24"/>
          <w:u w:val="single"/>
        </w:rPr>
        <w:t>NIVEL PROVINCIAL</w:t>
      </w:r>
      <w:r w:rsidRPr="00AE2580">
        <w:rPr>
          <w:b w:val="0"/>
          <w:sz w:val="24"/>
          <w:szCs w:val="24"/>
        </w:rPr>
        <w:t xml:space="preserve"> El </w:t>
      </w:r>
      <w:r w:rsidRPr="00A21ED0">
        <w:rPr>
          <w:b w:val="0"/>
          <w:sz w:val="24"/>
          <w:szCs w:val="24"/>
        </w:rPr>
        <w:t xml:space="preserve">Torneo Provincial de Categoría </w:t>
      </w:r>
      <w:r w:rsidR="00A21ED0">
        <w:rPr>
          <w:b w:val="0"/>
          <w:sz w:val="24"/>
          <w:szCs w:val="24"/>
        </w:rPr>
        <w:t>“</w:t>
      </w:r>
      <w:r w:rsidRPr="00A21ED0">
        <w:rPr>
          <w:b w:val="0"/>
          <w:sz w:val="24"/>
          <w:szCs w:val="24"/>
        </w:rPr>
        <w:t>U17</w:t>
      </w:r>
      <w:r w:rsidR="00A21ED0">
        <w:rPr>
          <w:b w:val="0"/>
          <w:sz w:val="24"/>
          <w:szCs w:val="24"/>
        </w:rPr>
        <w:t>”</w:t>
      </w:r>
      <w:r w:rsidRPr="00AE2580">
        <w:rPr>
          <w:b w:val="0"/>
          <w:sz w:val="24"/>
          <w:szCs w:val="24"/>
        </w:rPr>
        <w:t xml:space="preserve"> s</w:t>
      </w:r>
      <w:r w:rsidR="00A21ED0">
        <w:rPr>
          <w:b w:val="0"/>
          <w:sz w:val="24"/>
          <w:szCs w:val="24"/>
        </w:rPr>
        <w:t>e realizara en Zona IV en la ciudad</w:t>
      </w:r>
      <w:r w:rsidRPr="00AE2580">
        <w:rPr>
          <w:b w:val="0"/>
          <w:sz w:val="24"/>
          <w:szCs w:val="24"/>
        </w:rPr>
        <w:t xml:space="preserve"> de Olavarría.</w:t>
      </w:r>
    </w:p>
    <w:p w:rsidR="00BC3E3A" w:rsidRPr="00AE2580" w:rsidRDefault="00A21ED0" w:rsidP="00BC3E3A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Miguel </w:t>
      </w:r>
      <w:r w:rsidR="00BC3E3A" w:rsidRPr="00AE2580">
        <w:rPr>
          <w:b w:val="0"/>
          <w:sz w:val="24"/>
          <w:szCs w:val="24"/>
        </w:rPr>
        <w:t xml:space="preserve">Chami informa que por </w:t>
      </w:r>
      <w:r w:rsidR="00BC3E3A" w:rsidRPr="00A21ED0">
        <w:rPr>
          <w:b w:val="0"/>
          <w:sz w:val="24"/>
          <w:szCs w:val="24"/>
        </w:rPr>
        <w:t xml:space="preserve">Torneo Provincial de </w:t>
      </w:r>
      <w:r>
        <w:rPr>
          <w:b w:val="0"/>
          <w:sz w:val="24"/>
          <w:szCs w:val="24"/>
        </w:rPr>
        <w:t>“</w:t>
      </w:r>
      <w:r w:rsidR="00BC3E3A" w:rsidRPr="00A21ED0">
        <w:rPr>
          <w:b w:val="0"/>
          <w:sz w:val="24"/>
          <w:szCs w:val="24"/>
        </w:rPr>
        <w:t>U15</w:t>
      </w:r>
      <w:r>
        <w:rPr>
          <w:b w:val="0"/>
          <w:sz w:val="24"/>
          <w:szCs w:val="24"/>
        </w:rPr>
        <w:t>”</w:t>
      </w:r>
      <w:r w:rsidR="00BC3E3A" w:rsidRPr="00AE2580">
        <w:rPr>
          <w:b w:val="0"/>
          <w:sz w:val="24"/>
          <w:szCs w:val="24"/>
        </w:rPr>
        <w:t xml:space="preserve"> ante R</w:t>
      </w:r>
      <w:r w:rsidR="00EC6A46">
        <w:rPr>
          <w:b w:val="0"/>
          <w:sz w:val="24"/>
          <w:szCs w:val="24"/>
        </w:rPr>
        <w:t xml:space="preserve">enuncia de Zona 1 compuesta “Pergamino – San </w:t>
      </w:r>
      <w:r w:rsidR="001F53C8">
        <w:rPr>
          <w:b w:val="0"/>
          <w:sz w:val="24"/>
          <w:szCs w:val="24"/>
        </w:rPr>
        <w:t>Nicolás</w:t>
      </w:r>
      <w:r w:rsidR="00EC6A46">
        <w:rPr>
          <w:b w:val="0"/>
          <w:sz w:val="24"/>
          <w:szCs w:val="24"/>
        </w:rPr>
        <w:t xml:space="preserve"> – Z</w:t>
      </w:r>
      <w:r w:rsidR="00BC3E3A" w:rsidRPr="00AE2580">
        <w:rPr>
          <w:b w:val="0"/>
          <w:sz w:val="24"/>
          <w:szCs w:val="24"/>
        </w:rPr>
        <w:t>arate</w:t>
      </w:r>
      <w:r w:rsidR="00EC6A46">
        <w:rPr>
          <w:b w:val="0"/>
          <w:sz w:val="24"/>
          <w:szCs w:val="24"/>
        </w:rPr>
        <w:t>/Campana)</w:t>
      </w:r>
      <w:r w:rsidR="00BC3E3A" w:rsidRPr="00AE2580">
        <w:rPr>
          <w:b w:val="0"/>
          <w:sz w:val="24"/>
          <w:szCs w:val="24"/>
        </w:rPr>
        <w:t xml:space="preserve"> esta Federaci</w:t>
      </w:r>
      <w:r w:rsidR="00EC6A46">
        <w:rPr>
          <w:b w:val="0"/>
          <w:sz w:val="24"/>
          <w:szCs w:val="24"/>
        </w:rPr>
        <w:t>ó</w:t>
      </w:r>
      <w:r w:rsidR="00BC3E3A" w:rsidRPr="00AE2580">
        <w:rPr>
          <w:b w:val="0"/>
          <w:sz w:val="24"/>
          <w:szCs w:val="24"/>
        </w:rPr>
        <w:t>n a</w:t>
      </w:r>
      <w:r w:rsidR="001F53C8">
        <w:rPr>
          <w:b w:val="0"/>
          <w:sz w:val="24"/>
          <w:szCs w:val="24"/>
        </w:rPr>
        <w:t xml:space="preserve"> </w:t>
      </w:r>
      <w:r w:rsidR="00EC6A46">
        <w:rPr>
          <w:b w:val="0"/>
          <w:sz w:val="24"/>
          <w:szCs w:val="24"/>
        </w:rPr>
        <w:t>recibido</w:t>
      </w:r>
      <w:r w:rsidR="001F53C8">
        <w:rPr>
          <w:b w:val="0"/>
          <w:sz w:val="24"/>
          <w:szCs w:val="24"/>
        </w:rPr>
        <w:t xml:space="preserve"> </w:t>
      </w:r>
      <w:r w:rsidR="00EC6A46">
        <w:rPr>
          <w:b w:val="0"/>
          <w:sz w:val="24"/>
          <w:szCs w:val="24"/>
        </w:rPr>
        <w:t xml:space="preserve">propuestas </w:t>
      </w:r>
      <w:r w:rsidR="00BC3E3A" w:rsidRPr="00AE2580">
        <w:rPr>
          <w:b w:val="0"/>
          <w:sz w:val="24"/>
          <w:szCs w:val="24"/>
        </w:rPr>
        <w:t>de</w:t>
      </w:r>
      <w:r w:rsidR="00EC6A46">
        <w:rPr>
          <w:b w:val="0"/>
          <w:sz w:val="24"/>
          <w:szCs w:val="24"/>
        </w:rPr>
        <w:t xml:space="preserve"> las</w:t>
      </w:r>
      <w:r w:rsidR="00BC3E3A" w:rsidRPr="00AE2580">
        <w:rPr>
          <w:b w:val="0"/>
          <w:sz w:val="24"/>
          <w:szCs w:val="24"/>
        </w:rPr>
        <w:t xml:space="preserve"> Asociativas Mar del Plata y Olavarría postulándose a realizar la competencia. Al respecto </w:t>
      </w:r>
      <w:r w:rsidR="00EC6A46">
        <w:rPr>
          <w:b w:val="0"/>
          <w:sz w:val="24"/>
          <w:szCs w:val="24"/>
        </w:rPr>
        <w:t xml:space="preserve">Presidencia </w:t>
      </w:r>
      <w:r w:rsidR="00CA23D7" w:rsidRPr="00AE2580">
        <w:rPr>
          <w:b w:val="0"/>
          <w:sz w:val="24"/>
          <w:szCs w:val="24"/>
        </w:rPr>
        <w:t>rec</w:t>
      </w:r>
      <w:r w:rsidR="00EC6A46">
        <w:rPr>
          <w:b w:val="0"/>
          <w:sz w:val="24"/>
          <w:szCs w:val="24"/>
        </w:rPr>
        <w:t xml:space="preserve">uerda </w:t>
      </w:r>
      <w:r w:rsidR="00CA23D7" w:rsidRPr="00AE2580">
        <w:rPr>
          <w:b w:val="0"/>
          <w:sz w:val="24"/>
          <w:szCs w:val="24"/>
        </w:rPr>
        <w:t>que el aporte de Provincia es de $ 65000 y de las Asociativas de $ 13000</w:t>
      </w:r>
      <w:r w:rsidR="00BC3E3A" w:rsidRPr="00AE2580">
        <w:rPr>
          <w:b w:val="0"/>
          <w:sz w:val="24"/>
          <w:szCs w:val="24"/>
        </w:rPr>
        <w:t xml:space="preserve"> consulta a los representantes de las Asociativas postuladas si mantienen </w:t>
      </w:r>
      <w:r w:rsidR="00CA23D7" w:rsidRPr="00AE2580">
        <w:rPr>
          <w:b w:val="0"/>
          <w:sz w:val="24"/>
          <w:szCs w:val="24"/>
        </w:rPr>
        <w:t xml:space="preserve">en misma condición </w:t>
      </w:r>
      <w:r w:rsidR="00BC3E3A" w:rsidRPr="00AE2580">
        <w:rPr>
          <w:b w:val="0"/>
          <w:sz w:val="24"/>
          <w:szCs w:val="24"/>
        </w:rPr>
        <w:t>la</w:t>
      </w:r>
      <w:r w:rsidR="00CA23D7" w:rsidRPr="00AE2580">
        <w:rPr>
          <w:b w:val="0"/>
          <w:sz w:val="24"/>
          <w:szCs w:val="24"/>
        </w:rPr>
        <w:t>s</w:t>
      </w:r>
      <w:r w:rsidR="00BC3E3A" w:rsidRPr="00AE2580">
        <w:rPr>
          <w:b w:val="0"/>
          <w:sz w:val="24"/>
          <w:szCs w:val="24"/>
        </w:rPr>
        <w:t xml:space="preserve"> propuesta</w:t>
      </w:r>
      <w:r w:rsidR="00CA23D7" w:rsidRPr="00AE2580">
        <w:rPr>
          <w:b w:val="0"/>
          <w:sz w:val="24"/>
          <w:szCs w:val="24"/>
        </w:rPr>
        <w:t>s</w:t>
      </w:r>
      <w:r w:rsidR="00BC3E3A" w:rsidRPr="00AE2580">
        <w:rPr>
          <w:b w:val="0"/>
          <w:sz w:val="24"/>
          <w:szCs w:val="24"/>
        </w:rPr>
        <w:t xml:space="preserve"> presentadas</w:t>
      </w:r>
      <w:r w:rsidR="00CA23D7" w:rsidRPr="00AE2580">
        <w:rPr>
          <w:b w:val="0"/>
          <w:sz w:val="24"/>
          <w:szCs w:val="24"/>
        </w:rPr>
        <w:t>.</w:t>
      </w:r>
    </w:p>
    <w:p w:rsidR="00EC6A46" w:rsidRDefault="00EC6A46" w:rsidP="00BC3E3A">
      <w:pPr>
        <w:rPr>
          <w:b w:val="0"/>
          <w:sz w:val="24"/>
          <w:szCs w:val="24"/>
        </w:rPr>
      </w:pPr>
    </w:p>
    <w:p w:rsidR="00EC6A46" w:rsidRDefault="00EC6A46" w:rsidP="00BC3E3A">
      <w:pPr>
        <w:rPr>
          <w:b w:val="0"/>
          <w:sz w:val="24"/>
          <w:szCs w:val="24"/>
        </w:rPr>
      </w:pPr>
    </w:p>
    <w:p w:rsidR="00EC6A46" w:rsidRDefault="00EC6A46" w:rsidP="00BC3E3A">
      <w:pPr>
        <w:rPr>
          <w:b w:val="0"/>
          <w:sz w:val="24"/>
          <w:szCs w:val="24"/>
        </w:rPr>
      </w:pPr>
    </w:p>
    <w:p w:rsidR="00EC6A46" w:rsidRDefault="00EC6A46" w:rsidP="00BC3E3A">
      <w:pPr>
        <w:rPr>
          <w:b w:val="0"/>
          <w:sz w:val="24"/>
          <w:szCs w:val="24"/>
        </w:rPr>
      </w:pPr>
    </w:p>
    <w:p w:rsidR="00CA23D7" w:rsidRPr="00AE2580" w:rsidRDefault="00EC6A46" w:rsidP="00BC3E3A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El r</w:t>
      </w:r>
      <w:r w:rsidR="00CA23D7" w:rsidRPr="00AE2580">
        <w:rPr>
          <w:b w:val="0"/>
          <w:sz w:val="24"/>
          <w:szCs w:val="24"/>
        </w:rPr>
        <w:t xml:space="preserve">epresentante de Mar del Plata informa que se ofrece lo mismo que para organizar cualquier Provincial, Se da lectura a la propuesta de la Asociativa Marplatense y sin </w:t>
      </w:r>
      <w:r w:rsidR="00BE22F6" w:rsidRPr="00AE2580">
        <w:rPr>
          <w:b w:val="0"/>
          <w:sz w:val="24"/>
          <w:szCs w:val="24"/>
        </w:rPr>
        <w:t>más</w:t>
      </w:r>
      <w:r w:rsidR="00CA23D7" w:rsidRPr="00AE2580">
        <w:rPr>
          <w:b w:val="0"/>
          <w:sz w:val="24"/>
          <w:szCs w:val="24"/>
        </w:rPr>
        <w:t xml:space="preserve"> ampliación se consulta a</w:t>
      </w:r>
      <w:r>
        <w:rPr>
          <w:b w:val="0"/>
          <w:sz w:val="24"/>
          <w:szCs w:val="24"/>
        </w:rPr>
        <w:t>l r</w:t>
      </w:r>
      <w:r w:rsidR="00CA23D7" w:rsidRPr="00AE2580">
        <w:rPr>
          <w:b w:val="0"/>
          <w:sz w:val="24"/>
          <w:szCs w:val="24"/>
        </w:rPr>
        <w:t xml:space="preserve">epresentante de </w:t>
      </w:r>
      <w:r w:rsidR="001F53C8" w:rsidRPr="00AE2580">
        <w:rPr>
          <w:b w:val="0"/>
          <w:sz w:val="24"/>
          <w:szCs w:val="24"/>
        </w:rPr>
        <w:t>Olavarría</w:t>
      </w:r>
      <w:r w:rsidR="00CA23D7" w:rsidRPr="00AE2580">
        <w:rPr>
          <w:b w:val="0"/>
          <w:sz w:val="24"/>
          <w:szCs w:val="24"/>
        </w:rPr>
        <w:t xml:space="preserve"> si mantiene ofrecimiento, el referido presenta mejora de su propuesta reduciendo de $ 13000 a $ 10000 el aporte que han de realizar los participantes. Se consulta nuevamente a</w:t>
      </w:r>
      <w:r w:rsidR="001F53C8">
        <w:rPr>
          <w:b w:val="0"/>
          <w:sz w:val="24"/>
          <w:szCs w:val="24"/>
        </w:rPr>
        <w:t xml:space="preserve"> Víctor </w:t>
      </w:r>
      <w:r w:rsidR="00CA23D7" w:rsidRPr="00AE2580">
        <w:rPr>
          <w:b w:val="0"/>
          <w:sz w:val="24"/>
          <w:szCs w:val="24"/>
        </w:rPr>
        <w:t>Lacere</w:t>
      </w:r>
      <w:r w:rsidR="009E53FC">
        <w:rPr>
          <w:b w:val="0"/>
          <w:sz w:val="24"/>
          <w:szCs w:val="24"/>
        </w:rPr>
        <w:t>n</w:t>
      </w:r>
      <w:r w:rsidR="00CA23D7" w:rsidRPr="00AE2580">
        <w:rPr>
          <w:b w:val="0"/>
          <w:sz w:val="24"/>
          <w:szCs w:val="24"/>
        </w:rPr>
        <w:t>za de Mar del Plata si desea realizar ampliación de propuesta informando el citado que se encuentra por escrito la oferta.</w:t>
      </w:r>
    </w:p>
    <w:p w:rsidR="00CA23D7" w:rsidRPr="00AE2580" w:rsidRDefault="009E53FC" w:rsidP="00BC3E3A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Marcelo </w:t>
      </w:r>
      <w:r w:rsidR="001F53C8" w:rsidRPr="00AE2580">
        <w:rPr>
          <w:b w:val="0"/>
          <w:sz w:val="24"/>
          <w:szCs w:val="24"/>
        </w:rPr>
        <w:t>Rodríguez</w:t>
      </w:r>
      <w:r w:rsidR="00CA23D7" w:rsidRPr="00AE2580">
        <w:rPr>
          <w:b w:val="0"/>
          <w:sz w:val="24"/>
          <w:szCs w:val="24"/>
        </w:rPr>
        <w:t xml:space="preserve"> interroga si se resuelve por votación a lo que </w:t>
      </w:r>
      <w:r>
        <w:rPr>
          <w:b w:val="0"/>
          <w:sz w:val="24"/>
          <w:szCs w:val="24"/>
        </w:rPr>
        <w:t xml:space="preserve">el </w:t>
      </w:r>
      <w:r w:rsidR="00CA23D7" w:rsidRPr="00AE2580">
        <w:rPr>
          <w:b w:val="0"/>
          <w:sz w:val="24"/>
          <w:szCs w:val="24"/>
        </w:rPr>
        <w:t>represent</w:t>
      </w:r>
      <w:r>
        <w:rPr>
          <w:b w:val="0"/>
          <w:sz w:val="24"/>
          <w:szCs w:val="24"/>
        </w:rPr>
        <w:t>ante</w:t>
      </w:r>
      <w:r w:rsidR="00CA23D7" w:rsidRPr="00AE2580">
        <w:rPr>
          <w:b w:val="0"/>
          <w:sz w:val="24"/>
          <w:szCs w:val="24"/>
        </w:rPr>
        <w:t xml:space="preserve"> de Punta Alta mociona a </w:t>
      </w:r>
      <w:r w:rsidR="00BE22F6" w:rsidRPr="00AE2580">
        <w:rPr>
          <w:b w:val="0"/>
          <w:sz w:val="24"/>
          <w:szCs w:val="24"/>
        </w:rPr>
        <w:t>Olavarría</w:t>
      </w:r>
      <w:r>
        <w:rPr>
          <w:b w:val="0"/>
          <w:sz w:val="24"/>
          <w:szCs w:val="24"/>
        </w:rPr>
        <w:t xml:space="preserve"> para organizar torneo, por s</w:t>
      </w:r>
      <w:r w:rsidR="00CA23D7" w:rsidRPr="00AE2580">
        <w:rPr>
          <w:b w:val="0"/>
          <w:sz w:val="24"/>
          <w:szCs w:val="24"/>
        </w:rPr>
        <w:t>ecretaria</w:t>
      </w:r>
      <w:r>
        <w:rPr>
          <w:b w:val="0"/>
          <w:sz w:val="24"/>
          <w:szCs w:val="24"/>
        </w:rPr>
        <w:t xml:space="preserve"> se </w:t>
      </w:r>
      <w:r w:rsidR="00CA23D7" w:rsidRPr="00AE2580">
        <w:rPr>
          <w:b w:val="0"/>
          <w:sz w:val="24"/>
          <w:szCs w:val="24"/>
        </w:rPr>
        <w:t xml:space="preserve"> consulta si alguien apoya moci</w:t>
      </w:r>
      <w:r w:rsidR="00BE22F6" w:rsidRPr="00AE2580">
        <w:rPr>
          <w:b w:val="0"/>
          <w:sz w:val="24"/>
          <w:szCs w:val="24"/>
        </w:rPr>
        <w:t>ón respondiendo afirmativamente represent</w:t>
      </w:r>
      <w:r>
        <w:rPr>
          <w:b w:val="0"/>
          <w:sz w:val="24"/>
          <w:szCs w:val="24"/>
        </w:rPr>
        <w:t xml:space="preserve">ante de Esteban Echeverría. </w:t>
      </w:r>
      <w:r w:rsidR="001F53C8">
        <w:rPr>
          <w:b w:val="0"/>
          <w:sz w:val="24"/>
          <w:szCs w:val="24"/>
        </w:rPr>
        <w:t xml:space="preserve">Víctor </w:t>
      </w:r>
      <w:r>
        <w:rPr>
          <w:b w:val="0"/>
          <w:sz w:val="24"/>
          <w:szCs w:val="24"/>
        </w:rPr>
        <w:t xml:space="preserve">Lacerenza manifiesta </w:t>
      </w:r>
      <w:r w:rsidR="00BE22F6" w:rsidRPr="00AE2580">
        <w:rPr>
          <w:b w:val="0"/>
          <w:sz w:val="24"/>
          <w:szCs w:val="24"/>
        </w:rPr>
        <w:t>que no es necesario votar dado que es la mejor oferta presentada.Por lo expuest</w:t>
      </w:r>
      <w:r>
        <w:rPr>
          <w:b w:val="0"/>
          <w:sz w:val="24"/>
          <w:szCs w:val="24"/>
        </w:rPr>
        <w:t>o</w:t>
      </w:r>
      <w:r w:rsidR="00BE22F6" w:rsidRPr="00AE2580">
        <w:rPr>
          <w:b w:val="0"/>
          <w:sz w:val="24"/>
          <w:szCs w:val="24"/>
        </w:rPr>
        <w:t xml:space="preserve"> queda designada para realizar el Provincial </w:t>
      </w:r>
      <w:r>
        <w:rPr>
          <w:b w:val="0"/>
          <w:sz w:val="24"/>
          <w:szCs w:val="24"/>
        </w:rPr>
        <w:t>“</w:t>
      </w:r>
      <w:r w:rsidR="00BE22F6" w:rsidRPr="00AE2580">
        <w:rPr>
          <w:b w:val="0"/>
          <w:sz w:val="24"/>
          <w:szCs w:val="24"/>
        </w:rPr>
        <w:t>U15</w:t>
      </w:r>
      <w:r>
        <w:rPr>
          <w:b w:val="0"/>
          <w:sz w:val="24"/>
          <w:szCs w:val="24"/>
        </w:rPr>
        <w:t>” la ABO</w:t>
      </w:r>
      <w:r w:rsidR="00BE22F6" w:rsidRPr="00AE2580">
        <w:rPr>
          <w:b w:val="0"/>
          <w:sz w:val="24"/>
          <w:szCs w:val="24"/>
        </w:rPr>
        <w:t xml:space="preserve"> en</w:t>
      </w:r>
      <w:r>
        <w:rPr>
          <w:b w:val="0"/>
          <w:sz w:val="24"/>
          <w:szCs w:val="24"/>
        </w:rPr>
        <w:t xml:space="preserve"> la c</w:t>
      </w:r>
      <w:r w:rsidR="00BE22F6" w:rsidRPr="00AE2580">
        <w:rPr>
          <w:b w:val="0"/>
          <w:sz w:val="24"/>
          <w:szCs w:val="24"/>
        </w:rPr>
        <w:t xml:space="preserve">iudad de </w:t>
      </w:r>
      <w:r w:rsidR="001F53C8" w:rsidRPr="00AE2580">
        <w:rPr>
          <w:b w:val="0"/>
          <w:sz w:val="24"/>
          <w:szCs w:val="24"/>
        </w:rPr>
        <w:t>Olavarría</w:t>
      </w:r>
      <w:r>
        <w:rPr>
          <w:b w:val="0"/>
          <w:sz w:val="24"/>
          <w:szCs w:val="24"/>
        </w:rPr>
        <w:t xml:space="preserve">. </w:t>
      </w:r>
    </w:p>
    <w:p w:rsidR="00BE22F6" w:rsidRPr="00C82987" w:rsidRDefault="00BE22F6" w:rsidP="00C82987">
      <w:pPr>
        <w:rPr>
          <w:b w:val="0"/>
          <w:sz w:val="24"/>
          <w:szCs w:val="24"/>
        </w:rPr>
      </w:pPr>
      <w:r w:rsidRPr="009E53FC">
        <w:rPr>
          <w:b w:val="0"/>
          <w:sz w:val="24"/>
          <w:szCs w:val="24"/>
        </w:rPr>
        <w:t xml:space="preserve">Torneo Provincial </w:t>
      </w:r>
      <w:r w:rsidR="009E53FC">
        <w:rPr>
          <w:b w:val="0"/>
          <w:sz w:val="24"/>
          <w:szCs w:val="24"/>
        </w:rPr>
        <w:t>“</w:t>
      </w:r>
      <w:r w:rsidRPr="009E53FC">
        <w:rPr>
          <w:b w:val="0"/>
          <w:sz w:val="24"/>
          <w:szCs w:val="24"/>
        </w:rPr>
        <w:t>U19</w:t>
      </w:r>
      <w:r w:rsidR="009E53FC">
        <w:rPr>
          <w:b w:val="0"/>
          <w:sz w:val="24"/>
          <w:szCs w:val="24"/>
        </w:rPr>
        <w:t>”, s</w:t>
      </w:r>
      <w:r w:rsidR="00C82987">
        <w:rPr>
          <w:b w:val="0"/>
          <w:sz w:val="24"/>
          <w:szCs w:val="24"/>
        </w:rPr>
        <w:t xml:space="preserve">e informa que se recibió </w:t>
      </w:r>
      <w:r w:rsidR="009E53FC">
        <w:rPr>
          <w:b w:val="0"/>
          <w:sz w:val="24"/>
          <w:szCs w:val="24"/>
        </w:rPr>
        <w:t xml:space="preserve">propuesta </w:t>
      </w:r>
      <w:r w:rsidRPr="00AE2580">
        <w:rPr>
          <w:b w:val="0"/>
          <w:sz w:val="24"/>
          <w:szCs w:val="24"/>
        </w:rPr>
        <w:t xml:space="preserve">de la Asociación </w:t>
      </w:r>
      <w:r w:rsidR="00C82987">
        <w:rPr>
          <w:b w:val="0"/>
          <w:sz w:val="24"/>
          <w:szCs w:val="24"/>
        </w:rPr>
        <w:t xml:space="preserve">Bahiense de Basquetbol </w:t>
      </w:r>
      <w:r w:rsidRPr="00AE2580">
        <w:rPr>
          <w:b w:val="0"/>
          <w:sz w:val="24"/>
          <w:szCs w:val="24"/>
        </w:rPr>
        <w:t>que</w:t>
      </w:r>
      <w:r w:rsidRPr="00C82987">
        <w:rPr>
          <w:b w:val="0"/>
          <w:sz w:val="24"/>
          <w:szCs w:val="24"/>
        </w:rPr>
        <w:t>solicita</w:t>
      </w:r>
      <w:r w:rsidR="00BC3E3A" w:rsidRPr="00C82987">
        <w:rPr>
          <w:b w:val="0"/>
          <w:sz w:val="24"/>
          <w:szCs w:val="24"/>
        </w:rPr>
        <w:t>permuta</w:t>
      </w:r>
      <w:r w:rsidR="00BC3E3A" w:rsidRPr="00AE2580">
        <w:rPr>
          <w:b w:val="0"/>
          <w:sz w:val="24"/>
          <w:szCs w:val="24"/>
        </w:rPr>
        <w:t xml:space="preserve"> entre Zona III y Zona V por sedes del </w:t>
      </w:r>
      <w:r w:rsidR="00C82987">
        <w:rPr>
          <w:b w:val="0"/>
          <w:sz w:val="24"/>
          <w:szCs w:val="24"/>
        </w:rPr>
        <w:t xml:space="preserve">citado certamen </w:t>
      </w:r>
      <w:r w:rsidRPr="00AE2580">
        <w:rPr>
          <w:b w:val="0"/>
          <w:sz w:val="24"/>
          <w:szCs w:val="24"/>
        </w:rPr>
        <w:t xml:space="preserve">y Mayores. </w:t>
      </w:r>
      <w:r w:rsidR="00C82987">
        <w:rPr>
          <w:b w:val="0"/>
          <w:sz w:val="24"/>
          <w:szCs w:val="24"/>
        </w:rPr>
        <w:t xml:space="preserve">Miguel </w:t>
      </w:r>
      <w:r w:rsidRPr="00AE2580">
        <w:rPr>
          <w:b w:val="0"/>
          <w:sz w:val="24"/>
          <w:szCs w:val="24"/>
        </w:rPr>
        <w:t>Chami informa que se recibió</w:t>
      </w:r>
      <w:r w:rsidR="00C82987">
        <w:rPr>
          <w:b w:val="0"/>
          <w:sz w:val="24"/>
          <w:szCs w:val="24"/>
        </w:rPr>
        <w:t>n</w:t>
      </w:r>
      <w:r w:rsidR="00BC3E3A" w:rsidRPr="00AE2580">
        <w:rPr>
          <w:b w:val="0"/>
          <w:sz w:val="24"/>
          <w:szCs w:val="24"/>
        </w:rPr>
        <w:t>ota de Punta Alta del 9/2/17</w:t>
      </w:r>
      <w:r w:rsidRPr="00AE2580">
        <w:rPr>
          <w:b w:val="0"/>
          <w:sz w:val="24"/>
          <w:szCs w:val="24"/>
        </w:rPr>
        <w:t xml:space="preserve"> expresando su disconformidad </w:t>
      </w:r>
      <w:r w:rsidR="00C82987">
        <w:rPr>
          <w:b w:val="0"/>
          <w:sz w:val="24"/>
          <w:szCs w:val="24"/>
        </w:rPr>
        <w:t>de</w:t>
      </w:r>
      <w:r w:rsidRPr="00AE2580">
        <w:rPr>
          <w:b w:val="0"/>
          <w:sz w:val="24"/>
          <w:szCs w:val="24"/>
        </w:rPr>
        <w:t xml:space="preserve"> alterarse el cronograma calendario de Federacion fijado para organizar competencias. Expresa que nunca se había solicitado esto lamentando ausencia al</w:t>
      </w:r>
      <w:r w:rsidR="00C82987">
        <w:rPr>
          <w:b w:val="0"/>
          <w:sz w:val="24"/>
          <w:szCs w:val="24"/>
        </w:rPr>
        <w:t xml:space="preserve">a reunión </w:t>
      </w:r>
      <w:r w:rsidRPr="00AE2580">
        <w:rPr>
          <w:b w:val="0"/>
          <w:sz w:val="24"/>
          <w:szCs w:val="24"/>
        </w:rPr>
        <w:t xml:space="preserve">de representantes de la Platense </w:t>
      </w:r>
      <w:r w:rsidR="00C82987">
        <w:rPr>
          <w:b w:val="0"/>
          <w:sz w:val="24"/>
          <w:szCs w:val="24"/>
        </w:rPr>
        <w:t xml:space="preserve">e </w:t>
      </w:r>
      <w:r w:rsidRPr="00AE2580">
        <w:rPr>
          <w:b w:val="0"/>
          <w:sz w:val="24"/>
          <w:szCs w:val="24"/>
        </w:rPr>
        <w:t>insta a todas las Asociaciones a</w:t>
      </w:r>
      <w:r w:rsidR="00C82987">
        <w:rPr>
          <w:b w:val="0"/>
          <w:sz w:val="24"/>
          <w:szCs w:val="24"/>
        </w:rPr>
        <w:t xml:space="preserve"> presentar motivos de ausencia.</w:t>
      </w:r>
    </w:p>
    <w:p w:rsidR="00D5072A" w:rsidRPr="00AE2580" w:rsidRDefault="00C82987" w:rsidP="00D5072A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Carla </w:t>
      </w:r>
      <w:r w:rsidR="00197043" w:rsidRPr="00AE2580">
        <w:rPr>
          <w:b w:val="0"/>
          <w:sz w:val="24"/>
          <w:szCs w:val="24"/>
        </w:rPr>
        <w:t xml:space="preserve">Ríos por Vicepresidencia cita que las Asociativas deben enviar representante y no puede intervenir Federación en un conflicto de </w:t>
      </w:r>
      <w:r>
        <w:rPr>
          <w:b w:val="0"/>
          <w:sz w:val="24"/>
          <w:szCs w:val="24"/>
        </w:rPr>
        <w:t>z</w:t>
      </w:r>
      <w:r w:rsidR="00197043" w:rsidRPr="00AE2580">
        <w:rPr>
          <w:b w:val="0"/>
          <w:sz w:val="24"/>
          <w:szCs w:val="24"/>
        </w:rPr>
        <w:t xml:space="preserve">ona en este caso. Barcos de </w:t>
      </w:r>
      <w:r>
        <w:rPr>
          <w:b w:val="0"/>
          <w:sz w:val="24"/>
          <w:szCs w:val="24"/>
        </w:rPr>
        <w:t>AB</w:t>
      </w:r>
      <w:r w:rsidR="00A3375D" w:rsidRPr="00AE2580">
        <w:rPr>
          <w:b w:val="0"/>
          <w:sz w:val="24"/>
          <w:szCs w:val="24"/>
        </w:rPr>
        <w:t>B</w:t>
      </w:r>
      <w:r w:rsidR="00197043" w:rsidRPr="00AE2580">
        <w:rPr>
          <w:b w:val="0"/>
          <w:sz w:val="24"/>
          <w:szCs w:val="24"/>
        </w:rPr>
        <w:t xml:space="preserve"> opina que no le parece que no se permita el cambio, no haciendo bien a las</w:t>
      </w:r>
      <w:r>
        <w:rPr>
          <w:b w:val="0"/>
          <w:sz w:val="24"/>
          <w:szCs w:val="24"/>
        </w:rPr>
        <w:t xml:space="preserve"> dos </w:t>
      </w:r>
      <w:r w:rsidR="00197043" w:rsidRPr="00AE2580">
        <w:rPr>
          <w:b w:val="0"/>
          <w:sz w:val="24"/>
          <w:szCs w:val="24"/>
        </w:rPr>
        <w:t xml:space="preserve">Asociaciones con cursos ya previstos de los entrenadores Sanchez y Santander que se perderan y si no la hace La Plata lo hará </w:t>
      </w:r>
      <w:r w:rsidR="00A3375D" w:rsidRPr="00AE2580">
        <w:rPr>
          <w:b w:val="0"/>
          <w:sz w:val="24"/>
          <w:szCs w:val="24"/>
        </w:rPr>
        <w:t>Bahía</w:t>
      </w:r>
      <w:r w:rsidR="00197043" w:rsidRPr="00AE2580">
        <w:rPr>
          <w:b w:val="0"/>
          <w:sz w:val="24"/>
          <w:szCs w:val="24"/>
        </w:rPr>
        <w:t xml:space="preserve"> entendiendo como no validos argumentos de oposición o renunciar al U19 y harán Mayores</w:t>
      </w:r>
      <w:r w:rsidR="001F53C8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Miguel</w:t>
      </w:r>
      <w:r w:rsidR="001F53C8">
        <w:rPr>
          <w:b w:val="0"/>
          <w:sz w:val="24"/>
          <w:szCs w:val="24"/>
        </w:rPr>
        <w:t xml:space="preserve"> </w:t>
      </w:r>
      <w:r w:rsidR="00197043" w:rsidRPr="00AE2580">
        <w:rPr>
          <w:b w:val="0"/>
          <w:sz w:val="24"/>
          <w:szCs w:val="24"/>
        </w:rPr>
        <w:t xml:space="preserve">Chami agrega </w:t>
      </w:r>
      <w:r>
        <w:rPr>
          <w:b w:val="0"/>
          <w:sz w:val="24"/>
          <w:szCs w:val="24"/>
        </w:rPr>
        <w:t>que conforme reglamentación la z</w:t>
      </w:r>
      <w:r w:rsidR="00197043" w:rsidRPr="00AE2580">
        <w:rPr>
          <w:b w:val="0"/>
          <w:sz w:val="24"/>
          <w:szCs w:val="24"/>
        </w:rPr>
        <w:t xml:space="preserve">ona que no realice </w:t>
      </w:r>
      <w:r w:rsidR="005E5839">
        <w:rPr>
          <w:b w:val="0"/>
          <w:sz w:val="24"/>
          <w:szCs w:val="24"/>
        </w:rPr>
        <w:t xml:space="preserve">el Torneo Final del Campeonato </w:t>
      </w:r>
      <w:r w:rsidR="00197043" w:rsidRPr="00AE2580">
        <w:rPr>
          <w:b w:val="0"/>
          <w:sz w:val="24"/>
          <w:szCs w:val="24"/>
        </w:rPr>
        <w:t xml:space="preserve">Provincial tiene una multa </w:t>
      </w:r>
      <w:r w:rsidR="005E5839">
        <w:rPr>
          <w:b w:val="0"/>
          <w:sz w:val="24"/>
          <w:szCs w:val="24"/>
        </w:rPr>
        <w:t xml:space="preserve">equivalente a 100 litros de Nafta Premium  Leonardo </w:t>
      </w:r>
      <w:r w:rsidR="00197043" w:rsidRPr="00AE2580">
        <w:rPr>
          <w:b w:val="0"/>
          <w:sz w:val="24"/>
          <w:szCs w:val="24"/>
        </w:rPr>
        <w:t xml:space="preserve">Corvini de Zarate cita que si una </w:t>
      </w:r>
      <w:r w:rsidR="00A3375D" w:rsidRPr="00AE2580">
        <w:rPr>
          <w:b w:val="0"/>
          <w:sz w:val="24"/>
          <w:szCs w:val="24"/>
        </w:rPr>
        <w:t>Asociación</w:t>
      </w:r>
      <w:r w:rsidR="00197043" w:rsidRPr="00AE2580">
        <w:rPr>
          <w:b w:val="0"/>
          <w:sz w:val="24"/>
          <w:szCs w:val="24"/>
        </w:rPr>
        <w:t xml:space="preserve"> tiene  asignado </w:t>
      </w:r>
      <w:r w:rsidR="005E5839">
        <w:rPr>
          <w:b w:val="0"/>
          <w:sz w:val="24"/>
          <w:szCs w:val="24"/>
        </w:rPr>
        <w:t xml:space="preserve">el Torneo Final del Campeonato Provincial </w:t>
      </w:r>
      <w:r w:rsidR="00197043" w:rsidRPr="00AE2580">
        <w:rPr>
          <w:b w:val="0"/>
          <w:sz w:val="24"/>
          <w:szCs w:val="24"/>
        </w:rPr>
        <w:t>y no lo realiza no puede solicitar organizar otro.</w:t>
      </w:r>
      <w:r w:rsidR="005E5839">
        <w:rPr>
          <w:b w:val="0"/>
          <w:sz w:val="24"/>
          <w:szCs w:val="24"/>
        </w:rPr>
        <w:t xml:space="preserve"> Consulta </w:t>
      </w:r>
      <w:r w:rsidR="001F53C8">
        <w:rPr>
          <w:b w:val="0"/>
          <w:sz w:val="24"/>
          <w:szCs w:val="24"/>
        </w:rPr>
        <w:t xml:space="preserve">Víctor </w:t>
      </w:r>
      <w:r w:rsidR="001B3B7F" w:rsidRPr="00AE2580">
        <w:rPr>
          <w:b w:val="0"/>
          <w:sz w:val="24"/>
          <w:szCs w:val="24"/>
        </w:rPr>
        <w:t>Lacere</w:t>
      </w:r>
      <w:r w:rsidR="005E5839">
        <w:rPr>
          <w:b w:val="0"/>
          <w:sz w:val="24"/>
          <w:szCs w:val="24"/>
        </w:rPr>
        <w:t>n</w:t>
      </w:r>
      <w:r w:rsidR="001B3B7F" w:rsidRPr="00AE2580">
        <w:rPr>
          <w:b w:val="0"/>
          <w:sz w:val="24"/>
          <w:szCs w:val="24"/>
        </w:rPr>
        <w:t>za</w:t>
      </w:r>
      <w:r w:rsidR="001F53C8">
        <w:rPr>
          <w:b w:val="0"/>
          <w:sz w:val="24"/>
          <w:szCs w:val="24"/>
        </w:rPr>
        <w:t xml:space="preserve"> </w:t>
      </w:r>
      <w:r w:rsidR="00A3375D" w:rsidRPr="00AE2580">
        <w:rPr>
          <w:b w:val="0"/>
          <w:sz w:val="24"/>
          <w:szCs w:val="24"/>
        </w:rPr>
        <w:t>qué</w:t>
      </w:r>
      <w:r w:rsidR="001B3B7F" w:rsidRPr="00AE2580">
        <w:rPr>
          <w:b w:val="0"/>
          <w:sz w:val="24"/>
          <w:szCs w:val="24"/>
        </w:rPr>
        <w:t xml:space="preserve"> responsabilidad tiene la zona en caso de acuerdo. </w:t>
      </w:r>
      <w:r w:rsidR="005E5839">
        <w:rPr>
          <w:b w:val="0"/>
          <w:sz w:val="24"/>
          <w:szCs w:val="24"/>
        </w:rPr>
        <w:t xml:space="preserve">Se </w:t>
      </w:r>
      <w:r w:rsidR="001B3B7F" w:rsidRPr="00AE2580">
        <w:rPr>
          <w:b w:val="0"/>
          <w:sz w:val="24"/>
          <w:szCs w:val="24"/>
        </w:rPr>
        <w:t>cita</w:t>
      </w:r>
      <w:r w:rsidR="005E5839">
        <w:rPr>
          <w:b w:val="0"/>
          <w:sz w:val="24"/>
          <w:szCs w:val="24"/>
        </w:rPr>
        <w:t xml:space="preserve"> al respecto que le </w:t>
      </w:r>
      <w:r w:rsidR="005E5839">
        <w:rPr>
          <w:b w:val="0"/>
          <w:sz w:val="24"/>
          <w:szCs w:val="24"/>
        </w:rPr>
        <w:lastRenderedPageBreak/>
        <w:t>corresponde a la z</w:t>
      </w:r>
      <w:r w:rsidR="001B3B7F" w:rsidRPr="00AE2580">
        <w:rPr>
          <w:b w:val="0"/>
          <w:sz w:val="24"/>
          <w:szCs w:val="24"/>
        </w:rPr>
        <w:t xml:space="preserve">ona organizar </w:t>
      </w:r>
      <w:r w:rsidR="005E5839">
        <w:rPr>
          <w:b w:val="0"/>
          <w:sz w:val="24"/>
          <w:szCs w:val="24"/>
        </w:rPr>
        <w:t xml:space="preserve">y si alguna Asociativa se compromete a organizarloy no lo hace </w:t>
      </w:r>
      <w:r w:rsidR="001B3B7F" w:rsidRPr="00AE2580">
        <w:rPr>
          <w:b w:val="0"/>
          <w:sz w:val="24"/>
          <w:szCs w:val="24"/>
        </w:rPr>
        <w:t>reglamentariamente no puede disputar</w:t>
      </w:r>
      <w:r w:rsidR="005E5839">
        <w:rPr>
          <w:b w:val="0"/>
          <w:sz w:val="24"/>
          <w:szCs w:val="24"/>
        </w:rPr>
        <w:t>lo</w:t>
      </w:r>
      <w:r w:rsidR="001B3B7F" w:rsidRPr="00AE2580">
        <w:rPr>
          <w:b w:val="0"/>
          <w:sz w:val="24"/>
          <w:szCs w:val="24"/>
        </w:rPr>
        <w:t>.</w:t>
      </w:r>
      <w:r w:rsidR="00D5072A" w:rsidRPr="00AE2580">
        <w:rPr>
          <w:b w:val="0"/>
          <w:sz w:val="24"/>
          <w:szCs w:val="24"/>
        </w:rPr>
        <w:t xml:space="preserve">Presidencia deja en claro </w:t>
      </w:r>
      <w:r w:rsidR="005E5839">
        <w:rPr>
          <w:b w:val="0"/>
          <w:sz w:val="24"/>
          <w:szCs w:val="24"/>
        </w:rPr>
        <w:t>que en votación anterior sobre r</w:t>
      </w:r>
      <w:r w:rsidR="00D5072A" w:rsidRPr="00AE2580">
        <w:rPr>
          <w:b w:val="0"/>
          <w:sz w:val="24"/>
          <w:szCs w:val="24"/>
        </w:rPr>
        <w:t>eforma de</w:t>
      </w:r>
      <w:r w:rsidR="005E5839">
        <w:rPr>
          <w:b w:val="0"/>
          <w:sz w:val="24"/>
          <w:szCs w:val="24"/>
        </w:rPr>
        <w:t>l</w:t>
      </w:r>
      <w:r w:rsidR="00D5072A" w:rsidRPr="00AE2580">
        <w:rPr>
          <w:b w:val="0"/>
          <w:sz w:val="24"/>
          <w:szCs w:val="24"/>
        </w:rPr>
        <w:t xml:space="preserve"> Articulo 20 de Campeonatos Provinciales esta Gestión dejo demostrado no beneficio a ninguna zona en particular siendo Presidente y Vice de todos</w:t>
      </w:r>
      <w:r w:rsidR="00692FF7">
        <w:rPr>
          <w:b w:val="0"/>
          <w:sz w:val="24"/>
          <w:szCs w:val="24"/>
        </w:rPr>
        <w:t xml:space="preserve">. </w:t>
      </w:r>
      <w:r w:rsidR="00D5072A" w:rsidRPr="00AE2580">
        <w:rPr>
          <w:b w:val="0"/>
          <w:sz w:val="24"/>
          <w:szCs w:val="24"/>
        </w:rPr>
        <w:t>Por ello en base a los antecedentes obrantes en esta Federacion la Presidencia resuelve no autorizar permuta de competencias</w:t>
      </w:r>
      <w:r w:rsidR="00692FF7">
        <w:rPr>
          <w:b w:val="0"/>
          <w:sz w:val="24"/>
          <w:szCs w:val="24"/>
        </w:rPr>
        <w:t xml:space="preserve"> en este caso</w:t>
      </w:r>
      <w:r w:rsidR="00D5072A" w:rsidRPr="00AE2580">
        <w:rPr>
          <w:b w:val="0"/>
          <w:sz w:val="24"/>
          <w:szCs w:val="24"/>
        </w:rPr>
        <w:t xml:space="preserve">, </w:t>
      </w:r>
      <w:r w:rsidR="00692FF7">
        <w:rPr>
          <w:b w:val="0"/>
          <w:sz w:val="24"/>
          <w:szCs w:val="24"/>
        </w:rPr>
        <w:t>p</w:t>
      </w:r>
      <w:r w:rsidR="00D5072A" w:rsidRPr="00AE2580">
        <w:rPr>
          <w:b w:val="0"/>
          <w:sz w:val="24"/>
          <w:szCs w:val="24"/>
        </w:rPr>
        <w:t xml:space="preserve">or lo tanto quedan designadas Asociativa Bahía Blanca para organizar Provincial U19 y </w:t>
      </w:r>
      <w:r w:rsidR="00692FF7">
        <w:rPr>
          <w:b w:val="0"/>
          <w:sz w:val="24"/>
          <w:szCs w:val="24"/>
        </w:rPr>
        <w:t>zona cinco</w:t>
      </w:r>
      <w:r w:rsidR="00D5072A" w:rsidRPr="00AE2580">
        <w:rPr>
          <w:b w:val="0"/>
          <w:sz w:val="24"/>
          <w:szCs w:val="24"/>
        </w:rPr>
        <w:t xml:space="preserve"> para organizar</w:t>
      </w:r>
      <w:r w:rsidR="00692FF7">
        <w:rPr>
          <w:b w:val="0"/>
          <w:sz w:val="24"/>
          <w:szCs w:val="24"/>
        </w:rPr>
        <w:t xml:space="preserve"> el Torneo Final del</w:t>
      </w:r>
      <w:r w:rsidR="00D5072A" w:rsidRPr="00AE2580">
        <w:rPr>
          <w:b w:val="0"/>
          <w:sz w:val="24"/>
          <w:szCs w:val="24"/>
        </w:rPr>
        <w:t xml:space="preserve"> Provincial de Mayores. </w:t>
      </w:r>
    </w:p>
    <w:p w:rsidR="001B3B7F" w:rsidRPr="00AE2580" w:rsidRDefault="00692FF7" w:rsidP="00D5072A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Seguidamente se </w:t>
      </w:r>
      <w:r w:rsidR="001B3B7F" w:rsidRPr="00AE2580">
        <w:rPr>
          <w:b w:val="0"/>
          <w:sz w:val="24"/>
          <w:szCs w:val="24"/>
        </w:rPr>
        <w:t xml:space="preserve">da lectura al </w:t>
      </w:r>
      <w:r w:rsidR="00A3375D" w:rsidRPr="00AE2580">
        <w:rPr>
          <w:b w:val="0"/>
          <w:sz w:val="24"/>
          <w:szCs w:val="24"/>
        </w:rPr>
        <w:t>Artículo</w:t>
      </w:r>
      <w:r w:rsidR="001B3B7F" w:rsidRPr="00AE2580">
        <w:rPr>
          <w:b w:val="0"/>
          <w:sz w:val="24"/>
          <w:szCs w:val="24"/>
        </w:rPr>
        <w:t xml:space="preserve"> 13º del Reglamento que cita aplicación de multa a las zonas. </w:t>
      </w:r>
      <w:r w:rsidR="009C4E44">
        <w:rPr>
          <w:b w:val="0"/>
          <w:sz w:val="24"/>
          <w:szCs w:val="24"/>
        </w:rPr>
        <w:t xml:space="preserve">Narciso </w:t>
      </w:r>
      <w:r w:rsidR="00A3375D" w:rsidRPr="00AE2580">
        <w:rPr>
          <w:b w:val="0"/>
          <w:sz w:val="24"/>
          <w:szCs w:val="24"/>
        </w:rPr>
        <w:t xml:space="preserve">Yovovich insta a definir el tema inmediatamente e intimar a implicados. </w:t>
      </w:r>
      <w:r w:rsidR="009C4E44">
        <w:rPr>
          <w:b w:val="0"/>
          <w:sz w:val="24"/>
          <w:szCs w:val="24"/>
        </w:rPr>
        <w:t>Miguel</w:t>
      </w:r>
      <w:r w:rsidR="001F53C8">
        <w:rPr>
          <w:b w:val="0"/>
          <w:sz w:val="24"/>
          <w:szCs w:val="24"/>
        </w:rPr>
        <w:t xml:space="preserve"> </w:t>
      </w:r>
      <w:r w:rsidR="00A3375D" w:rsidRPr="00AE2580">
        <w:rPr>
          <w:b w:val="0"/>
          <w:sz w:val="24"/>
          <w:szCs w:val="24"/>
        </w:rPr>
        <w:t>Chami recuerda que en reunión se manifestó que se realiza pero sujeto a intercambio citando que debe realiza</w:t>
      </w:r>
      <w:r w:rsidR="009C4E44">
        <w:rPr>
          <w:b w:val="0"/>
          <w:sz w:val="24"/>
          <w:szCs w:val="24"/>
        </w:rPr>
        <w:t xml:space="preserve">r torneo quien lo tiene asignado. </w:t>
      </w:r>
      <w:r w:rsidR="003F6086" w:rsidRPr="00AE2580">
        <w:rPr>
          <w:b w:val="0"/>
          <w:sz w:val="24"/>
          <w:szCs w:val="24"/>
        </w:rPr>
        <w:t>Se resuelve enviar comunicación a</w:t>
      </w:r>
      <w:r w:rsidR="009C4E44">
        <w:rPr>
          <w:b w:val="0"/>
          <w:sz w:val="24"/>
          <w:szCs w:val="24"/>
        </w:rPr>
        <w:t xml:space="preserve"> la zona cinco. </w:t>
      </w:r>
      <w:r w:rsidR="003F6086" w:rsidRPr="00AE2580">
        <w:rPr>
          <w:b w:val="0"/>
          <w:sz w:val="24"/>
          <w:szCs w:val="24"/>
        </w:rPr>
        <w:t xml:space="preserve">Queda definido cronograma de sedes y categorías: Mayores: </w:t>
      </w:r>
      <w:r w:rsidR="009C4E44">
        <w:rPr>
          <w:b w:val="0"/>
          <w:sz w:val="24"/>
          <w:szCs w:val="24"/>
        </w:rPr>
        <w:t>zona cinco – “</w:t>
      </w:r>
      <w:r w:rsidR="003F6086" w:rsidRPr="00AE2580">
        <w:rPr>
          <w:b w:val="0"/>
          <w:sz w:val="24"/>
          <w:szCs w:val="24"/>
        </w:rPr>
        <w:t>U19</w:t>
      </w:r>
      <w:r w:rsidR="009C4E44">
        <w:rPr>
          <w:b w:val="0"/>
          <w:sz w:val="24"/>
          <w:szCs w:val="24"/>
        </w:rPr>
        <w:t>”</w:t>
      </w:r>
      <w:r w:rsidR="003F6086" w:rsidRPr="00AE2580">
        <w:rPr>
          <w:b w:val="0"/>
          <w:sz w:val="24"/>
          <w:szCs w:val="24"/>
        </w:rPr>
        <w:t xml:space="preserve"> Bahía Blanca</w:t>
      </w:r>
      <w:r w:rsidR="009C4E44">
        <w:rPr>
          <w:b w:val="0"/>
          <w:sz w:val="24"/>
          <w:szCs w:val="24"/>
        </w:rPr>
        <w:t xml:space="preserve"> –“</w:t>
      </w:r>
      <w:r w:rsidR="003F6086" w:rsidRPr="00AE2580">
        <w:rPr>
          <w:b w:val="0"/>
          <w:sz w:val="24"/>
          <w:szCs w:val="24"/>
        </w:rPr>
        <w:t>U17</w:t>
      </w:r>
      <w:r w:rsidR="009C4E44">
        <w:rPr>
          <w:b w:val="0"/>
          <w:sz w:val="24"/>
          <w:szCs w:val="24"/>
        </w:rPr>
        <w:t xml:space="preserve">” </w:t>
      </w:r>
      <w:r w:rsidR="003F6086" w:rsidRPr="00AE2580">
        <w:rPr>
          <w:b w:val="0"/>
          <w:sz w:val="24"/>
          <w:szCs w:val="24"/>
        </w:rPr>
        <w:t>Olavarría</w:t>
      </w:r>
      <w:r w:rsidR="009C4E44">
        <w:rPr>
          <w:b w:val="0"/>
          <w:sz w:val="24"/>
          <w:szCs w:val="24"/>
        </w:rPr>
        <w:t xml:space="preserve"> –“</w:t>
      </w:r>
      <w:r w:rsidR="003F6086" w:rsidRPr="00AE2580">
        <w:rPr>
          <w:b w:val="0"/>
          <w:sz w:val="24"/>
          <w:szCs w:val="24"/>
        </w:rPr>
        <w:t>U15</w:t>
      </w:r>
      <w:r w:rsidR="009C4E44">
        <w:rPr>
          <w:b w:val="0"/>
          <w:sz w:val="24"/>
          <w:szCs w:val="24"/>
        </w:rPr>
        <w:t>”</w:t>
      </w:r>
      <w:r w:rsidR="003F6086" w:rsidRPr="00AE2580">
        <w:rPr>
          <w:b w:val="0"/>
          <w:sz w:val="24"/>
          <w:szCs w:val="24"/>
        </w:rPr>
        <w:t xml:space="preserve"> Olavarría</w:t>
      </w:r>
      <w:r w:rsidR="009C4E44">
        <w:rPr>
          <w:b w:val="0"/>
          <w:sz w:val="24"/>
          <w:szCs w:val="24"/>
        </w:rPr>
        <w:t xml:space="preserve"> – “</w:t>
      </w:r>
      <w:r w:rsidR="003F6086" w:rsidRPr="00AE2580">
        <w:rPr>
          <w:b w:val="0"/>
          <w:sz w:val="24"/>
          <w:szCs w:val="24"/>
        </w:rPr>
        <w:t>U13</w:t>
      </w:r>
      <w:r w:rsidR="009C4E44">
        <w:rPr>
          <w:b w:val="0"/>
          <w:sz w:val="24"/>
          <w:szCs w:val="24"/>
        </w:rPr>
        <w:t xml:space="preserve">” </w:t>
      </w:r>
      <w:r w:rsidR="001F53C8" w:rsidRPr="00AE2580">
        <w:rPr>
          <w:b w:val="0"/>
          <w:sz w:val="24"/>
          <w:szCs w:val="24"/>
        </w:rPr>
        <w:t>Junín</w:t>
      </w:r>
      <w:r w:rsidR="003F6086" w:rsidRPr="00AE2580">
        <w:rPr>
          <w:b w:val="0"/>
          <w:sz w:val="24"/>
          <w:szCs w:val="24"/>
        </w:rPr>
        <w:t xml:space="preserve">/Chivilcoy. </w:t>
      </w:r>
    </w:p>
    <w:p w:rsidR="0071334F" w:rsidRDefault="0071334F" w:rsidP="0071334F">
      <w:pPr>
        <w:rPr>
          <w:b w:val="0"/>
          <w:sz w:val="24"/>
          <w:szCs w:val="24"/>
        </w:rPr>
      </w:pPr>
      <w:r>
        <w:rPr>
          <w:sz w:val="24"/>
          <w:szCs w:val="24"/>
          <w:u w:val="single"/>
        </w:rPr>
        <w:t>PUNTO</w:t>
      </w:r>
      <w:r w:rsidR="003F6086" w:rsidRPr="00AE2580">
        <w:rPr>
          <w:sz w:val="24"/>
          <w:szCs w:val="24"/>
          <w:u w:val="single"/>
        </w:rPr>
        <w:t xml:space="preserve"> 4 </w:t>
      </w:r>
      <w:r w:rsidR="00E21DEE" w:rsidRPr="00AE2580">
        <w:rPr>
          <w:sz w:val="24"/>
          <w:szCs w:val="24"/>
          <w:u w:val="single"/>
        </w:rPr>
        <w:t xml:space="preserve">SEGURO Y FIBA: </w:t>
      </w:r>
      <w:r w:rsidR="00E21DEE" w:rsidRPr="00AE2580">
        <w:rPr>
          <w:b w:val="0"/>
          <w:sz w:val="24"/>
          <w:szCs w:val="24"/>
        </w:rPr>
        <w:t xml:space="preserve">Se recuerda que el día 1/4/17 vencía plazo para presentación de listados y que el día 15/04/17 vence plazo para cancelar primer cuota de pago de segurosLa cobertura es a cargo de la Compañía Aseguradora “La </w:t>
      </w:r>
      <w:r>
        <w:rPr>
          <w:b w:val="0"/>
          <w:sz w:val="24"/>
          <w:szCs w:val="24"/>
        </w:rPr>
        <w:t>Segunda” y se</w:t>
      </w:r>
      <w:r w:rsidR="00E21DEE" w:rsidRPr="00AE2580">
        <w:rPr>
          <w:b w:val="0"/>
          <w:sz w:val="24"/>
          <w:szCs w:val="24"/>
        </w:rPr>
        <w:t xml:space="preserve"> informa que se solicito póliza correspondiente. Queda Aprobado</w:t>
      </w:r>
    </w:p>
    <w:p w:rsidR="003F6086" w:rsidRPr="0071334F" w:rsidRDefault="0071334F" w:rsidP="0071334F">
      <w:pPr>
        <w:rPr>
          <w:b w:val="0"/>
          <w:sz w:val="24"/>
          <w:szCs w:val="24"/>
        </w:rPr>
      </w:pPr>
      <w:r w:rsidRPr="0071334F">
        <w:rPr>
          <w:sz w:val="24"/>
          <w:szCs w:val="24"/>
          <w:u w:val="single"/>
        </w:rPr>
        <w:t>PUNTO</w:t>
      </w:r>
      <w:r w:rsidR="00E21DEE" w:rsidRPr="0071334F">
        <w:rPr>
          <w:sz w:val="24"/>
          <w:szCs w:val="24"/>
          <w:u w:val="single"/>
        </w:rPr>
        <w:t xml:space="preserve"> 5 CLINICA ENEBA:</w:t>
      </w:r>
      <w:r w:rsidR="00906A01">
        <w:rPr>
          <w:b w:val="0"/>
          <w:sz w:val="24"/>
          <w:szCs w:val="24"/>
        </w:rPr>
        <w:t>Se r</w:t>
      </w:r>
      <w:r w:rsidR="00E21DEE" w:rsidRPr="0071334F">
        <w:rPr>
          <w:b w:val="0"/>
          <w:sz w:val="24"/>
          <w:szCs w:val="24"/>
        </w:rPr>
        <w:t xml:space="preserve">ecuerda que por </w:t>
      </w:r>
      <w:r w:rsidR="00415921" w:rsidRPr="0071334F">
        <w:rPr>
          <w:b w:val="0"/>
          <w:sz w:val="24"/>
          <w:szCs w:val="24"/>
        </w:rPr>
        <w:t>Dirección</w:t>
      </w:r>
      <w:r w:rsidR="00E21DEE" w:rsidRPr="0071334F">
        <w:rPr>
          <w:b w:val="0"/>
          <w:sz w:val="24"/>
          <w:szCs w:val="24"/>
        </w:rPr>
        <w:t xml:space="preserve"> Nacional de ENEBA las escuelas que no suscriban Convenio entre </w:t>
      </w:r>
      <w:r w:rsidR="00415921" w:rsidRPr="0071334F">
        <w:rPr>
          <w:b w:val="0"/>
          <w:sz w:val="24"/>
          <w:szCs w:val="24"/>
        </w:rPr>
        <w:t>Federación</w:t>
      </w:r>
      <w:r w:rsidR="00E21DEE" w:rsidRPr="0071334F">
        <w:rPr>
          <w:b w:val="0"/>
          <w:sz w:val="24"/>
          <w:szCs w:val="24"/>
        </w:rPr>
        <w:t xml:space="preserve"> de Provincia y entidad educativa no pueden dar apertura. En 2017 apertura de filial de Asociativa Mar del Plata en Partido de La Costa. </w:t>
      </w:r>
    </w:p>
    <w:p w:rsidR="00415921" w:rsidRPr="00AE2580" w:rsidRDefault="00415921" w:rsidP="00D5072A">
      <w:pPr>
        <w:rPr>
          <w:b w:val="0"/>
          <w:sz w:val="24"/>
          <w:szCs w:val="24"/>
        </w:rPr>
      </w:pPr>
      <w:r w:rsidRPr="00AE2580">
        <w:rPr>
          <w:sz w:val="24"/>
          <w:szCs w:val="24"/>
          <w:u w:val="single"/>
        </w:rPr>
        <w:t>P</w:t>
      </w:r>
      <w:r w:rsidR="00906A01">
        <w:rPr>
          <w:sz w:val="24"/>
          <w:szCs w:val="24"/>
          <w:u w:val="single"/>
        </w:rPr>
        <w:t>UNTO</w:t>
      </w:r>
      <w:r w:rsidRPr="00AE2580">
        <w:rPr>
          <w:sz w:val="24"/>
          <w:szCs w:val="24"/>
          <w:u w:val="single"/>
        </w:rPr>
        <w:t xml:space="preserve"> 6: MINIBASQUETBOL:</w:t>
      </w:r>
      <w:r w:rsidR="001F53C8">
        <w:rPr>
          <w:sz w:val="24"/>
          <w:szCs w:val="24"/>
          <w:u w:val="single"/>
        </w:rPr>
        <w:t xml:space="preserve"> </w:t>
      </w:r>
      <w:r w:rsidR="00906A01" w:rsidRPr="00906A01">
        <w:rPr>
          <w:b w:val="0"/>
          <w:sz w:val="24"/>
          <w:szCs w:val="24"/>
        </w:rPr>
        <w:t>Jorge</w:t>
      </w:r>
      <w:r w:rsidR="001F53C8">
        <w:rPr>
          <w:b w:val="0"/>
          <w:sz w:val="24"/>
          <w:szCs w:val="24"/>
        </w:rPr>
        <w:t xml:space="preserve"> </w:t>
      </w:r>
      <w:r w:rsidRPr="00AE2580">
        <w:rPr>
          <w:b w:val="0"/>
          <w:sz w:val="24"/>
          <w:szCs w:val="24"/>
        </w:rPr>
        <w:t xml:space="preserve">Lepori informa que en la jornada se ha notificado a las Asociativas respecto a </w:t>
      </w:r>
      <w:r w:rsidR="00906A01">
        <w:rPr>
          <w:b w:val="0"/>
          <w:sz w:val="24"/>
          <w:szCs w:val="24"/>
        </w:rPr>
        <w:t>propuesta conjunta que lleva la s</w:t>
      </w:r>
      <w:r w:rsidRPr="00AE2580">
        <w:rPr>
          <w:b w:val="0"/>
          <w:sz w:val="24"/>
          <w:szCs w:val="24"/>
        </w:rPr>
        <w:t xml:space="preserve">ubcomisión Provincial de Mini de esta Federación junto a la Federación de Córdoba, que se impulsa en </w:t>
      </w:r>
      <w:r w:rsidR="00906A01">
        <w:rPr>
          <w:b w:val="0"/>
          <w:sz w:val="24"/>
          <w:szCs w:val="24"/>
        </w:rPr>
        <w:t xml:space="preserve">la </w:t>
      </w:r>
      <w:r w:rsidRPr="00AE2580">
        <w:rPr>
          <w:b w:val="0"/>
          <w:sz w:val="24"/>
          <w:szCs w:val="24"/>
        </w:rPr>
        <w:t>Comisión de Mini de CABB</w:t>
      </w:r>
      <w:r w:rsidR="00906A01">
        <w:rPr>
          <w:b w:val="0"/>
          <w:sz w:val="24"/>
          <w:szCs w:val="24"/>
        </w:rPr>
        <w:t>. R</w:t>
      </w:r>
      <w:r w:rsidRPr="00AE2580">
        <w:rPr>
          <w:b w:val="0"/>
          <w:sz w:val="24"/>
          <w:szCs w:val="24"/>
        </w:rPr>
        <w:t>especto a la Semana Nacional del Mini del 20 al 27 de Mayo y el Dia Internacional del Mini el 12 de Octubre. Por ello se promueven acciones desde Provincia instando a los Departamentos de Mini de las Asociativas a g</w:t>
      </w:r>
      <w:r w:rsidR="00906A01">
        <w:rPr>
          <w:b w:val="0"/>
          <w:sz w:val="24"/>
          <w:szCs w:val="24"/>
        </w:rPr>
        <w:t>estionar las adhesiones de las s</w:t>
      </w:r>
      <w:r w:rsidRPr="00AE2580">
        <w:rPr>
          <w:b w:val="0"/>
          <w:sz w:val="24"/>
          <w:szCs w:val="24"/>
        </w:rPr>
        <w:t xml:space="preserve">ubcomisiones de los clubes asociados como también Declaraciones de Interés </w:t>
      </w:r>
      <w:r w:rsidRPr="00AE2580">
        <w:rPr>
          <w:b w:val="0"/>
          <w:sz w:val="24"/>
          <w:szCs w:val="24"/>
        </w:rPr>
        <w:lastRenderedPageBreak/>
        <w:t>por parte de Departamentos Ejecutivos de los Municipios, Honorables Concejos Deliberantes, Cámaras Legislativas.</w:t>
      </w:r>
    </w:p>
    <w:p w:rsidR="00906A01" w:rsidRDefault="00906A01" w:rsidP="00D5072A">
      <w:pPr>
        <w:rPr>
          <w:b w:val="0"/>
          <w:sz w:val="24"/>
          <w:szCs w:val="24"/>
        </w:rPr>
      </w:pPr>
    </w:p>
    <w:p w:rsidR="00906A01" w:rsidRDefault="00906A01" w:rsidP="00D5072A">
      <w:pPr>
        <w:rPr>
          <w:b w:val="0"/>
          <w:sz w:val="24"/>
          <w:szCs w:val="24"/>
        </w:rPr>
      </w:pPr>
    </w:p>
    <w:p w:rsidR="00906A01" w:rsidRDefault="00906A01" w:rsidP="00D5072A">
      <w:pPr>
        <w:rPr>
          <w:b w:val="0"/>
          <w:sz w:val="24"/>
          <w:szCs w:val="24"/>
        </w:rPr>
      </w:pPr>
    </w:p>
    <w:p w:rsidR="0051029F" w:rsidRPr="00AE2580" w:rsidRDefault="0051029F" w:rsidP="00D5072A">
      <w:pPr>
        <w:rPr>
          <w:b w:val="0"/>
          <w:sz w:val="24"/>
          <w:szCs w:val="24"/>
        </w:rPr>
      </w:pPr>
      <w:r w:rsidRPr="00AE2580">
        <w:rPr>
          <w:b w:val="0"/>
          <w:sz w:val="24"/>
          <w:szCs w:val="24"/>
        </w:rPr>
        <w:t>A</w:t>
      </w:r>
      <w:r w:rsidR="00906A01">
        <w:rPr>
          <w:b w:val="0"/>
          <w:sz w:val="24"/>
          <w:szCs w:val="24"/>
        </w:rPr>
        <w:t>grega que se ha solicitado por n</w:t>
      </w:r>
      <w:r w:rsidRPr="00AE2580">
        <w:rPr>
          <w:b w:val="0"/>
          <w:sz w:val="24"/>
          <w:szCs w:val="24"/>
        </w:rPr>
        <w:t>ota a las Asociativas a info</w:t>
      </w:r>
      <w:r w:rsidR="00906A01">
        <w:rPr>
          <w:b w:val="0"/>
          <w:sz w:val="24"/>
          <w:szCs w:val="24"/>
        </w:rPr>
        <w:t>rmar a Federación datos de los r</w:t>
      </w:r>
      <w:r w:rsidRPr="00AE2580">
        <w:rPr>
          <w:b w:val="0"/>
          <w:sz w:val="24"/>
          <w:szCs w:val="24"/>
        </w:rPr>
        <w:t xml:space="preserve">esponsables de los Departamentos de Minibasquetbol de cada jurisdicción así mismo se ha remitido el Reglamento de Mini vigente. Insta a las </w:t>
      </w:r>
      <w:r w:rsidR="00C304E3">
        <w:rPr>
          <w:b w:val="0"/>
          <w:sz w:val="24"/>
          <w:szCs w:val="24"/>
        </w:rPr>
        <w:t>z</w:t>
      </w:r>
      <w:r w:rsidRPr="00AE2580">
        <w:rPr>
          <w:b w:val="0"/>
          <w:sz w:val="24"/>
          <w:szCs w:val="24"/>
        </w:rPr>
        <w:t>onas que integran</w:t>
      </w:r>
      <w:r w:rsidR="00C304E3">
        <w:rPr>
          <w:b w:val="0"/>
          <w:sz w:val="24"/>
          <w:szCs w:val="24"/>
        </w:rPr>
        <w:t xml:space="preserve"> Provincia a designar el r</w:t>
      </w:r>
      <w:r w:rsidRPr="00AE2580">
        <w:rPr>
          <w:b w:val="0"/>
          <w:sz w:val="24"/>
          <w:szCs w:val="24"/>
        </w:rPr>
        <w:t xml:space="preserve">esponsable de </w:t>
      </w:r>
      <w:r w:rsidR="00C304E3">
        <w:rPr>
          <w:b w:val="0"/>
          <w:sz w:val="24"/>
          <w:szCs w:val="24"/>
        </w:rPr>
        <w:t>z</w:t>
      </w:r>
      <w:r w:rsidRPr="00AE2580">
        <w:rPr>
          <w:b w:val="0"/>
          <w:sz w:val="24"/>
          <w:szCs w:val="24"/>
        </w:rPr>
        <w:t>ona en Minibasquetbol y recuerda que está pendiente</w:t>
      </w:r>
      <w:r w:rsidR="00C304E3">
        <w:rPr>
          <w:b w:val="0"/>
          <w:sz w:val="24"/>
          <w:szCs w:val="24"/>
        </w:rPr>
        <w:t xml:space="preserve"> una c</w:t>
      </w:r>
      <w:r w:rsidRPr="00AE2580">
        <w:rPr>
          <w:b w:val="0"/>
          <w:sz w:val="24"/>
          <w:szCs w:val="24"/>
        </w:rPr>
        <w:t xml:space="preserve">apacitación prevista oportunamente cuya sede inicial era </w:t>
      </w:r>
      <w:r w:rsidR="0093423E" w:rsidRPr="00AE2580">
        <w:rPr>
          <w:b w:val="0"/>
          <w:sz w:val="24"/>
          <w:szCs w:val="24"/>
        </w:rPr>
        <w:t>Olavarría</w:t>
      </w:r>
      <w:r w:rsidRPr="00AE2580">
        <w:rPr>
          <w:b w:val="0"/>
          <w:sz w:val="24"/>
          <w:szCs w:val="24"/>
        </w:rPr>
        <w:t xml:space="preserve">. </w:t>
      </w:r>
    </w:p>
    <w:p w:rsidR="00BE22F6" w:rsidRPr="00AE2580" w:rsidRDefault="0051029F" w:rsidP="00BC3E3A">
      <w:pPr>
        <w:rPr>
          <w:b w:val="0"/>
          <w:sz w:val="24"/>
          <w:szCs w:val="24"/>
        </w:rPr>
      </w:pPr>
      <w:r w:rsidRPr="00AE2580">
        <w:rPr>
          <w:sz w:val="24"/>
          <w:szCs w:val="24"/>
          <w:u w:val="single"/>
        </w:rPr>
        <w:t>P</w:t>
      </w:r>
      <w:r w:rsidR="009A6525">
        <w:rPr>
          <w:sz w:val="24"/>
          <w:szCs w:val="24"/>
          <w:u w:val="single"/>
        </w:rPr>
        <w:t>UNTO</w:t>
      </w:r>
      <w:r w:rsidR="008F0351" w:rsidRPr="00AE2580">
        <w:rPr>
          <w:sz w:val="24"/>
          <w:szCs w:val="24"/>
          <w:u w:val="single"/>
        </w:rPr>
        <w:t>7</w:t>
      </w:r>
      <w:r w:rsidRPr="00AE2580">
        <w:rPr>
          <w:sz w:val="24"/>
          <w:szCs w:val="24"/>
          <w:u w:val="single"/>
        </w:rPr>
        <w:t>:</w:t>
      </w:r>
      <w:r w:rsidR="008F0351" w:rsidRPr="00AE2580">
        <w:rPr>
          <w:sz w:val="24"/>
          <w:szCs w:val="24"/>
          <w:u w:val="single"/>
        </w:rPr>
        <w:t xml:space="preserve"> CONVOCATORIA DE JUGADORES A SELECCIONES NACIONALES </w:t>
      </w:r>
      <w:r w:rsidR="009A6525" w:rsidRPr="009A6525">
        <w:rPr>
          <w:b w:val="0"/>
          <w:sz w:val="24"/>
          <w:szCs w:val="24"/>
        </w:rPr>
        <w:t>Presidencia comunica</w:t>
      </w:r>
      <w:r w:rsidR="008F0351" w:rsidRPr="00AE2580">
        <w:rPr>
          <w:b w:val="0"/>
          <w:sz w:val="24"/>
          <w:szCs w:val="24"/>
        </w:rPr>
        <w:t xml:space="preserve">las citaciones a jugadores </w:t>
      </w:r>
      <w:r w:rsidR="009A6525">
        <w:rPr>
          <w:b w:val="0"/>
          <w:sz w:val="24"/>
          <w:szCs w:val="24"/>
        </w:rPr>
        <w:t>“</w:t>
      </w:r>
      <w:r w:rsidR="008F0351" w:rsidRPr="00AE2580">
        <w:rPr>
          <w:b w:val="0"/>
          <w:sz w:val="24"/>
          <w:szCs w:val="24"/>
        </w:rPr>
        <w:t>U16</w:t>
      </w:r>
      <w:r w:rsidR="009A6525">
        <w:rPr>
          <w:b w:val="0"/>
          <w:sz w:val="24"/>
          <w:szCs w:val="24"/>
        </w:rPr>
        <w:t>”</w:t>
      </w:r>
      <w:r w:rsidR="008F0351" w:rsidRPr="00AE2580">
        <w:rPr>
          <w:b w:val="0"/>
          <w:sz w:val="24"/>
          <w:szCs w:val="24"/>
        </w:rPr>
        <w:t xml:space="preserve"> por superposición de fechas provoca perjuicio en la actualidad a las Asociativas </w:t>
      </w:r>
      <w:r w:rsidR="0093423E" w:rsidRPr="00AE2580">
        <w:rPr>
          <w:b w:val="0"/>
          <w:sz w:val="24"/>
          <w:szCs w:val="24"/>
        </w:rPr>
        <w:t>Bahía</w:t>
      </w:r>
      <w:r w:rsidR="008F0351" w:rsidRPr="00AE2580">
        <w:rPr>
          <w:b w:val="0"/>
          <w:sz w:val="24"/>
          <w:szCs w:val="24"/>
        </w:rPr>
        <w:t xml:space="preserve"> Blanca, </w:t>
      </w:r>
      <w:r w:rsidR="0093423E" w:rsidRPr="00AE2580">
        <w:rPr>
          <w:b w:val="0"/>
          <w:sz w:val="24"/>
          <w:szCs w:val="24"/>
        </w:rPr>
        <w:t>Olavarría</w:t>
      </w:r>
      <w:r w:rsidR="008F0351" w:rsidRPr="00AE2580">
        <w:rPr>
          <w:b w:val="0"/>
          <w:sz w:val="24"/>
          <w:szCs w:val="24"/>
        </w:rPr>
        <w:t xml:space="preserve"> y </w:t>
      </w:r>
      <w:r w:rsidR="0093423E" w:rsidRPr="00AE2580">
        <w:rPr>
          <w:b w:val="0"/>
          <w:sz w:val="24"/>
          <w:szCs w:val="24"/>
        </w:rPr>
        <w:t>Junín</w:t>
      </w:r>
      <w:r w:rsidR="008F0351" w:rsidRPr="00AE2580">
        <w:rPr>
          <w:b w:val="0"/>
          <w:sz w:val="24"/>
          <w:szCs w:val="24"/>
        </w:rPr>
        <w:t xml:space="preserve"> que no podrán contar con dichos jugadores de cara a torneos provinciales, cita intento de cambio de fecha cosa que no fue posible atento a inminente juego del </w:t>
      </w:r>
      <w:r w:rsidR="009A6525">
        <w:rPr>
          <w:b w:val="0"/>
          <w:sz w:val="24"/>
          <w:szCs w:val="24"/>
        </w:rPr>
        <w:t>Pre M</w:t>
      </w:r>
      <w:r w:rsidR="0093423E" w:rsidRPr="00AE2580">
        <w:rPr>
          <w:b w:val="0"/>
          <w:sz w:val="24"/>
          <w:szCs w:val="24"/>
        </w:rPr>
        <w:t>undial</w:t>
      </w:r>
      <w:r w:rsidR="008F0351" w:rsidRPr="00AE2580">
        <w:rPr>
          <w:b w:val="0"/>
          <w:sz w:val="24"/>
          <w:szCs w:val="24"/>
        </w:rPr>
        <w:t xml:space="preserve"> en Formosa </w:t>
      </w:r>
    </w:p>
    <w:p w:rsidR="0093423E" w:rsidRPr="00AE2580" w:rsidRDefault="008F0351" w:rsidP="00BC3E3A">
      <w:pPr>
        <w:rPr>
          <w:b w:val="0"/>
          <w:sz w:val="24"/>
          <w:szCs w:val="24"/>
        </w:rPr>
      </w:pPr>
      <w:r w:rsidRPr="00AE2580">
        <w:rPr>
          <w:sz w:val="24"/>
          <w:szCs w:val="24"/>
          <w:u w:val="single"/>
        </w:rPr>
        <w:t>P</w:t>
      </w:r>
      <w:r w:rsidR="009A6525">
        <w:rPr>
          <w:sz w:val="24"/>
          <w:szCs w:val="24"/>
          <w:u w:val="single"/>
        </w:rPr>
        <w:t>UNTO</w:t>
      </w:r>
      <w:r w:rsidRPr="00AE2580">
        <w:rPr>
          <w:sz w:val="24"/>
          <w:szCs w:val="24"/>
          <w:u w:val="single"/>
        </w:rPr>
        <w:t>8: BASQUET FEMENINO</w:t>
      </w:r>
      <w:r w:rsidR="001F53C8">
        <w:rPr>
          <w:sz w:val="24"/>
          <w:szCs w:val="24"/>
          <w:u w:val="single"/>
        </w:rPr>
        <w:t xml:space="preserve">: </w:t>
      </w:r>
      <w:r w:rsidR="001F53C8">
        <w:rPr>
          <w:b w:val="0"/>
          <w:sz w:val="24"/>
          <w:szCs w:val="24"/>
        </w:rPr>
        <w:t xml:space="preserve">Héctor </w:t>
      </w:r>
      <w:r w:rsidRPr="00AE2580">
        <w:rPr>
          <w:b w:val="0"/>
          <w:sz w:val="24"/>
          <w:szCs w:val="24"/>
        </w:rPr>
        <w:t>Bughini informa que en reunión con delegados y entrenadores de c</w:t>
      </w:r>
      <w:r w:rsidR="009A6525">
        <w:rPr>
          <w:b w:val="0"/>
          <w:sz w:val="24"/>
          <w:szCs w:val="24"/>
        </w:rPr>
        <w:t>lubes del 4/3/17 se avanzo con los c</w:t>
      </w:r>
      <w:r w:rsidRPr="00AE2580">
        <w:rPr>
          <w:b w:val="0"/>
          <w:sz w:val="24"/>
          <w:szCs w:val="24"/>
        </w:rPr>
        <w:t xml:space="preserve">alendarios de </w:t>
      </w:r>
      <w:r w:rsidR="009A6525">
        <w:rPr>
          <w:b w:val="0"/>
          <w:sz w:val="24"/>
          <w:szCs w:val="24"/>
        </w:rPr>
        <w:t>“</w:t>
      </w:r>
      <w:r w:rsidRPr="00AE2580">
        <w:rPr>
          <w:b w:val="0"/>
          <w:sz w:val="24"/>
          <w:szCs w:val="24"/>
        </w:rPr>
        <w:t>U13</w:t>
      </w:r>
      <w:r w:rsidR="009A6525">
        <w:rPr>
          <w:b w:val="0"/>
          <w:sz w:val="24"/>
          <w:szCs w:val="24"/>
        </w:rPr>
        <w:t>” – “</w:t>
      </w:r>
      <w:r w:rsidRPr="00AE2580">
        <w:rPr>
          <w:b w:val="0"/>
          <w:sz w:val="24"/>
          <w:szCs w:val="24"/>
        </w:rPr>
        <w:t>U15</w:t>
      </w:r>
      <w:r w:rsidR="009A6525">
        <w:rPr>
          <w:b w:val="0"/>
          <w:sz w:val="24"/>
          <w:szCs w:val="24"/>
        </w:rPr>
        <w:t>” – “</w:t>
      </w:r>
      <w:r w:rsidRPr="00AE2580">
        <w:rPr>
          <w:b w:val="0"/>
          <w:sz w:val="24"/>
          <w:szCs w:val="24"/>
        </w:rPr>
        <w:t>U17</w:t>
      </w:r>
      <w:r w:rsidR="009A6525">
        <w:rPr>
          <w:b w:val="0"/>
          <w:sz w:val="24"/>
          <w:szCs w:val="24"/>
        </w:rPr>
        <w:t>” – “</w:t>
      </w:r>
      <w:r w:rsidRPr="00AE2580">
        <w:rPr>
          <w:b w:val="0"/>
          <w:sz w:val="24"/>
          <w:szCs w:val="24"/>
        </w:rPr>
        <w:t>Mayores</w:t>
      </w:r>
      <w:r w:rsidR="009A6525">
        <w:rPr>
          <w:b w:val="0"/>
          <w:sz w:val="24"/>
          <w:szCs w:val="24"/>
        </w:rPr>
        <w:t>”</w:t>
      </w:r>
      <w:r w:rsidRPr="00AE2580">
        <w:rPr>
          <w:b w:val="0"/>
          <w:sz w:val="24"/>
          <w:szCs w:val="24"/>
        </w:rPr>
        <w:t xml:space="preserve">. Se resolvió armar un Liga Femenina Junior Provincial de Clubes en </w:t>
      </w:r>
      <w:r w:rsidR="009A6525">
        <w:rPr>
          <w:b w:val="0"/>
          <w:sz w:val="24"/>
          <w:szCs w:val="24"/>
        </w:rPr>
        <w:t>“</w:t>
      </w:r>
      <w:r w:rsidRPr="00AE2580">
        <w:rPr>
          <w:b w:val="0"/>
          <w:sz w:val="24"/>
          <w:szCs w:val="24"/>
        </w:rPr>
        <w:t>U19</w:t>
      </w:r>
      <w:r w:rsidR="009A6525">
        <w:rPr>
          <w:b w:val="0"/>
          <w:sz w:val="24"/>
          <w:szCs w:val="24"/>
        </w:rPr>
        <w:t>”.</w:t>
      </w:r>
      <w:r w:rsidRPr="00AE2580">
        <w:rPr>
          <w:b w:val="0"/>
          <w:sz w:val="24"/>
          <w:szCs w:val="24"/>
        </w:rPr>
        <w:t xml:space="preserve"> En el mes de </w:t>
      </w:r>
      <w:r w:rsidR="009A6525">
        <w:rPr>
          <w:b w:val="0"/>
          <w:sz w:val="24"/>
          <w:szCs w:val="24"/>
        </w:rPr>
        <w:t>a</w:t>
      </w:r>
      <w:r w:rsidRPr="00AE2580">
        <w:rPr>
          <w:b w:val="0"/>
          <w:sz w:val="24"/>
          <w:szCs w:val="24"/>
        </w:rPr>
        <w:t>gosto se realizara Provincial de Mayores,. S</w:t>
      </w:r>
      <w:r w:rsidR="009A6525">
        <w:rPr>
          <w:b w:val="0"/>
          <w:sz w:val="24"/>
          <w:szCs w:val="24"/>
        </w:rPr>
        <w:t xml:space="preserve">e informa </w:t>
      </w:r>
      <w:r w:rsidRPr="00AE2580">
        <w:rPr>
          <w:b w:val="0"/>
          <w:sz w:val="24"/>
          <w:szCs w:val="24"/>
        </w:rPr>
        <w:t xml:space="preserve">que abra opción para disputar torneos de Provincia y de CABB en </w:t>
      </w:r>
      <w:r w:rsidR="009A6525">
        <w:rPr>
          <w:b w:val="0"/>
          <w:sz w:val="24"/>
          <w:szCs w:val="24"/>
        </w:rPr>
        <w:t>“</w:t>
      </w:r>
      <w:r w:rsidRPr="00AE2580">
        <w:rPr>
          <w:b w:val="0"/>
          <w:sz w:val="24"/>
          <w:szCs w:val="24"/>
        </w:rPr>
        <w:t>U15</w:t>
      </w:r>
      <w:r w:rsidR="009A6525">
        <w:rPr>
          <w:b w:val="0"/>
          <w:sz w:val="24"/>
          <w:szCs w:val="24"/>
        </w:rPr>
        <w:t>”</w:t>
      </w:r>
      <w:r w:rsidRPr="00AE2580">
        <w:rPr>
          <w:b w:val="0"/>
          <w:sz w:val="24"/>
          <w:szCs w:val="24"/>
        </w:rPr>
        <w:t xml:space="preserve"> y </w:t>
      </w:r>
      <w:r w:rsidR="009A6525">
        <w:rPr>
          <w:b w:val="0"/>
          <w:sz w:val="24"/>
          <w:szCs w:val="24"/>
        </w:rPr>
        <w:t>“</w:t>
      </w:r>
      <w:r w:rsidRPr="00AE2580">
        <w:rPr>
          <w:b w:val="0"/>
          <w:sz w:val="24"/>
          <w:szCs w:val="24"/>
        </w:rPr>
        <w:t>U17</w:t>
      </w:r>
      <w:r w:rsidR="009A6525">
        <w:rPr>
          <w:b w:val="0"/>
          <w:sz w:val="24"/>
          <w:szCs w:val="24"/>
        </w:rPr>
        <w:t>”</w:t>
      </w:r>
      <w:r w:rsidRPr="00AE2580">
        <w:rPr>
          <w:b w:val="0"/>
          <w:sz w:val="24"/>
          <w:szCs w:val="24"/>
        </w:rPr>
        <w:t xml:space="preserve"> siendo libre dado que no otorga plazas por Provincias a Torneos Nacionales. Solo será clasificatorio a CABB el de Mayores.</w:t>
      </w:r>
    </w:p>
    <w:p w:rsidR="009A6525" w:rsidRDefault="0093423E" w:rsidP="00D15B97">
      <w:pPr>
        <w:rPr>
          <w:b w:val="0"/>
          <w:sz w:val="24"/>
          <w:szCs w:val="24"/>
        </w:rPr>
      </w:pPr>
      <w:r w:rsidRPr="00AE2580">
        <w:rPr>
          <w:b w:val="0"/>
          <w:sz w:val="24"/>
          <w:szCs w:val="24"/>
        </w:rPr>
        <w:t xml:space="preserve">Se informa designación de Entrenador Jorge Acosta de Regatas de San Nicolás como Coordinador de Provincia quien  para detección de talentos y capacitaciones el 29/4/17 participa del Encuentro de Junín y se traslada el 30/4/17 a Bahía Blanca teniendo previsto presencias en Benito Juarez con zona de influencia en Necochea, Olavarría y Tandil y luego a Esteban </w:t>
      </w:r>
      <w:r w:rsidR="00D15B97" w:rsidRPr="00AE2580">
        <w:rPr>
          <w:b w:val="0"/>
          <w:sz w:val="24"/>
          <w:szCs w:val="24"/>
        </w:rPr>
        <w:t>Echeverría</w:t>
      </w:r>
      <w:r w:rsidRPr="00AE2580">
        <w:rPr>
          <w:b w:val="0"/>
          <w:sz w:val="24"/>
          <w:szCs w:val="24"/>
        </w:rPr>
        <w:t xml:space="preserve"> y La Costa</w:t>
      </w:r>
      <w:r w:rsidR="009A6525">
        <w:rPr>
          <w:b w:val="0"/>
          <w:sz w:val="24"/>
          <w:szCs w:val="24"/>
        </w:rPr>
        <w:t xml:space="preserve">. Vicepresidencia </w:t>
      </w:r>
      <w:r w:rsidRPr="00AE2580">
        <w:rPr>
          <w:b w:val="0"/>
          <w:sz w:val="24"/>
          <w:szCs w:val="24"/>
        </w:rPr>
        <w:t>insta a que se respeten</w:t>
      </w:r>
      <w:r w:rsidR="009A6525">
        <w:rPr>
          <w:b w:val="0"/>
          <w:sz w:val="24"/>
          <w:szCs w:val="24"/>
        </w:rPr>
        <w:t xml:space="preserve"> plazos por convocatorias. Se i</w:t>
      </w:r>
      <w:r w:rsidRPr="00AE2580">
        <w:rPr>
          <w:b w:val="0"/>
          <w:sz w:val="24"/>
          <w:szCs w:val="24"/>
        </w:rPr>
        <w:t xml:space="preserve">nforma que se tomo diseño que realizo FIBA para el año 2020 donde todas las zonas para categorías CABB deben estar representadas por un seleccionado sino cumplen no </w:t>
      </w:r>
      <w:r w:rsidRPr="00AE2580">
        <w:rPr>
          <w:b w:val="0"/>
          <w:sz w:val="24"/>
          <w:szCs w:val="24"/>
        </w:rPr>
        <w:lastRenderedPageBreak/>
        <w:t>podrán participar en masculino Hoy el</w:t>
      </w:r>
      <w:r w:rsidRPr="009A6525">
        <w:rPr>
          <w:b w:val="0"/>
          <w:sz w:val="24"/>
          <w:szCs w:val="24"/>
        </w:rPr>
        <w:t xml:space="preserve">Calendario es </w:t>
      </w:r>
      <w:r w:rsidR="009A6525">
        <w:rPr>
          <w:b w:val="0"/>
          <w:sz w:val="24"/>
          <w:szCs w:val="24"/>
        </w:rPr>
        <w:t>“</w:t>
      </w:r>
      <w:r w:rsidRPr="009A6525">
        <w:rPr>
          <w:b w:val="0"/>
          <w:sz w:val="24"/>
          <w:szCs w:val="24"/>
        </w:rPr>
        <w:t>U13</w:t>
      </w:r>
      <w:r w:rsidR="009A6525">
        <w:rPr>
          <w:b w:val="0"/>
          <w:sz w:val="24"/>
          <w:szCs w:val="24"/>
        </w:rPr>
        <w:t>” – “</w:t>
      </w:r>
      <w:r w:rsidRPr="009A6525">
        <w:rPr>
          <w:b w:val="0"/>
          <w:sz w:val="24"/>
          <w:szCs w:val="24"/>
        </w:rPr>
        <w:t>U17</w:t>
      </w:r>
      <w:r w:rsidR="009A6525">
        <w:rPr>
          <w:b w:val="0"/>
          <w:sz w:val="24"/>
          <w:szCs w:val="24"/>
        </w:rPr>
        <w:t>” “</w:t>
      </w:r>
      <w:r w:rsidRPr="009A6525">
        <w:rPr>
          <w:b w:val="0"/>
          <w:sz w:val="24"/>
          <w:szCs w:val="24"/>
        </w:rPr>
        <w:t>Mayores</w:t>
      </w:r>
      <w:r w:rsidR="009A6525">
        <w:rPr>
          <w:b w:val="0"/>
          <w:sz w:val="24"/>
          <w:szCs w:val="24"/>
        </w:rPr>
        <w:t xml:space="preserve">” </w:t>
      </w:r>
      <w:r w:rsidRPr="009A6525">
        <w:rPr>
          <w:b w:val="0"/>
          <w:sz w:val="24"/>
          <w:szCs w:val="24"/>
        </w:rPr>
        <w:t xml:space="preserve"> y en todas las Asociaciones hay gente trabajando. Para el 2013 cada </w:t>
      </w:r>
      <w:r w:rsidR="001D7552" w:rsidRPr="00AE2580">
        <w:rPr>
          <w:b w:val="0"/>
          <w:sz w:val="24"/>
          <w:szCs w:val="24"/>
        </w:rPr>
        <w:t>Asociación</w:t>
      </w:r>
      <w:r w:rsidRPr="00AE2580">
        <w:rPr>
          <w:b w:val="0"/>
          <w:sz w:val="24"/>
          <w:szCs w:val="24"/>
        </w:rPr>
        <w:t xml:space="preserve"> debe estar representada en los Zonales. Puesto a </w:t>
      </w:r>
      <w:r w:rsidR="00D15B97" w:rsidRPr="00AE2580">
        <w:rPr>
          <w:b w:val="0"/>
          <w:sz w:val="24"/>
          <w:szCs w:val="24"/>
        </w:rPr>
        <w:t>Consideración</w:t>
      </w:r>
      <w:r w:rsidRPr="00AE2580">
        <w:rPr>
          <w:b w:val="0"/>
          <w:sz w:val="24"/>
          <w:szCs w:val="24"/>
        </w:rPr>
        <w:t xml:space="preserve">, es Aprobado por </w:t>
      </w:r>
      <w:r w:rsidR="00D15B97" w:rsidRPr="00AE2580">
        <w:rPr>
          <w:b w:val="0"/>
          <w:sz w:val="24"/>
          <w:szCs w:val="24"/>
        </w:rPr>
        <w:t>Mayoría</w:t>
      </w:r>
      <w:r w:rsidRPr="00AE2580">
        <w:rPr>
          <w:b w:val="0"/>
          <w:sz w:val="24"/>
          <w:szCs w:val="24"/>
        </w:rPr>
        <w:t>.</w:t>
      </w:r>
      <w:r w:rsidR="009A6525">
        <w:rPr>
          <w:b w:val="0"/>
          <w:sz w:val="24"/>
          <w:szCs w:val="24"/>
        </w:rPr>
        <w:t xml:space="preserve">Vicepresidencia </w:t>
      </w:r>
      <w:r w:rsidR="00D15B97" w:rsidRPr="00AE2580">
        <w:rPr>
          <w:b w:val="0"/>
          <w:sz w:val="24"/>
          <w:szCs w:val="24"/>
        </w:rPr>
        <w:t xml:space="preserve">cita que esto fue útil para </w:t>
      </w:r>
      <w:r w:rsidR="009A6525">
        <w:rPr>
          <w:b w:val="0"/>
          <w:sz w:val="24"/>
          <w:szCs w:val="24"/>
        </w:rPr>
        <w:t>A</w:t>
      </w:r>
      <w:r w:rsidR="00D15B97" w:rsidRPr="00AE2580">
        <w:rPr>
          <w:b w:val="0"/>
          <w:sz w:val="24"/>
          <w:szCs w:val="24"/>
        </w:rPr>
        <w:t xml:space="preserve">sociaciones y </w:t>
      </w:r>
      <w:r w:rsidR="009A6525">
        <w:rPr>
          <w:b w:val="0"/>
          <w:sz w:val="24"/>
          <w:szCs w:val="24"/>
        </w:rPr>
        <w:t>C</w:t>
      </w:r>
      <w:r w:rsidR="00D15B97" w:rsidRPr="00AE2580">
        <w:rPr>
          <w:b w:val="0"/>
          <w:sz w:val="24"/>
          <w:szCs w:val="24"/>
        </w:rPr>
        <w:t>lubes que ya trabajan en el tema, insta a que las Asociativas respalden esto dado que es interés del</w:t>
      </w:r>
    </w:p>
    <w:p w:rsidR="009A6525" w:rsidRDefault="009A6525" w:rsidP="00D15B97">
      <w:pPr>
        <w:rPr>
          <w:b w:val="0"/>
          <w:sz w:val="24"/>
          <w:szCs w:val="24"/>
        </w:rPr>
      </w:pPr>
    </w:p>
    <w:p w:rsidR="00BC3E3A" w:rsidRPr="00AE2580" w:rsidRDefault="00D15B97" w:rsidP="00D15B97">
      <w:pPr>
        <w:rPr>
          <w:b w:val="0"/>
          <w:sz w:val="24"/>
          <w:szCs w:val="24"/>
        </w:rPr>
      </w:pPr>
      <w:r w:rsidRPr="00AE2580">
        <w:rPr>
          <w:b w:val="0"/>
          <w:sz w:val="24"/>
          <w:szCs w:val="24"/>
        </w:rPr>
        <w:t xml:space="preserve">Departamento tener como interlocutor directo a las Asociativas y así evitar críticas innecesarias de entrenadores a las entidades por inacción por no traslado de fechas, no respuesta a correspondencia, o no otorgar lugar en calendario  </w:t>
      </w:r>
    </w:p>
    <w:p w:rsidR="00B83EBF" w:rsidRPr="00AE2580" w:rsidRDefault="001D7552" w:rsidP="00B83EBF">
      <w:pPr>
        <w:rPr>
          <w:sz w:val="24"/>
          <w:szCs w:val="24"/>
        </w:rPr>
      </w:pPr>
      <w:r w:rsidRPr="00AE2580">
        <w:rPr>
          <w:sz w:val="24"/>
          <w:szCs w:val="24"/>
        </w:rPr>
        <w:t>Se fija como fecha de Asamblea Anual Ordinaria el día sábado 3 de Junio a las 9,</w:t>
      </w:r>
      <w:r w:rsidR="008C05AA">
        <w:rPr>
          <w:sz w:val="24"/>
          <w:szCs w:val="24"/>
        </w:rPr>
        <w:t>3</w:t>
      </w:r>
      <w:r w:rsidRPr="00AE2580">
        <w:rPr>
          <w:sz w:val="24"/>
          <w:szCs w:val="24"/>
        </w:rPr>
        <w:t>0 hs y Reunión Ordinaria a las 10,</w:t>
      </w:r>
      <w:r w:rsidR="008C05AA">
        <w:rPr>
          <w:sz w:val="24"/>
          <w:szCs w:val="24"/>
        </w:rPr>
        <w:t>3</w:t>
      </w:r>
      <w:r w:rsidRPr="00AE2580">
        <w:rPr>
          <w:sz w:val="24"/>
          <w:szCs w:val="24"/>
        </w:rPr>
        <w:t>0 hs.</w:t>
      </w:r>
    </w:p>
    <w:p w:rsidR="000555EB" w:rsidRPr="00AE2580" w:rsidRDefault="000555EB" w:rsidP="00E54DB2">
      <w:pPr>
        <w:rPr>
          <w:sz w:val="24"/>
          <w:szCs w:val="24"/>
        </w:rPr>
      </w:pPr>
      <w:r w:rsidRPr="00AE2580">
        <w:rPr>
          <w:sz w:val="24"/>
          <w:szCs w:val="24"/>
        </w:rPr>
        <w:t xml:space="preserve">Sin más temas que tratar se da por finalizada la </w:t>
      </w:r>
      <w:r w:rsidR="001D7552" w:rsidRPr="00AE2580">
        <w:rPr>
          <w:sz w:val="24"/>
          <w:szCs w:val="24"/>
        </w:rPr>
        <w:t>segunda</w:t>
      </w:r>
      <w:r w:rsidR="00451441" w:rsidRPr="00AE2580">
        <w:rPr>
          <w:sz w:val="24"/>
          <w:szCs w:val="24"/>
        </w:rPr>
        <w:t xml:space="preserve"> reunión del año 2017 de Consejo Directivo y las afiliadas a la Federación de Basquetbol de la Provincia deBuenos Aires</w:t>
      </w:r>
      <w:r w:rsidR="00965CF9" w:rsidRPr="00AE2580">
        <w:rPr>
          <w:sz w:val="24"/>
          <w:szCs w:val="24"/>
        </w:rPr>
        <w:t>.</w:t>
      </w:r>
    </w:p>
    <w:p w:rsidR="00451441" w:rsidRPr="00AE2580" w:rsidRDefault="00451441" w:rsidP="00E54DB2">
      <w:pPr>
        <w:rPr>
          <w:sz w:val="24"/>
          <w:szCs w:val="24"/>
        </w:rPr>
      </w:pPr>
    </w:p>
    <w:p w:rsidR="000555EB" w:rsidRPr="00AE2580" w:rsidRDefault="000555EB" w:rsidP="00E54DB2">
      <w:pPr>
        <w:rPr>
          <w:sz w:val="24"/>
          <w:szCs w:val="24"/>
          <w:lang w:val="en-US"/>
        </w:rPr>
      </w:pPr>
      <w:r w:rsidRPr="00AE2580">
        <w:rPr>
          <w:sz w:val="24"/>
          <w:szCs w:val="24"/>
          <w:lang w:val="en-US"/>
        </w:rPr>
        <w:t>JORGE DAVID LEPORI</w:t>
      </w:r>
      <w:r w:rsidRPr="00AE2580">
        <w:rPr>
          <w:sz w:val="24"/>
          <w:szCs w:val="24"/>
          <w:lang w:val="en-US"/>
        </w:rPr>
        <w:tab/>
      </w:r>
      <w:r w:rsidRPr="00AE2580">
        <w:rPr>
          <w:sz w:val="24"/>
          <w:szCs w:val="24"/>
          <w:lang w:val="en-US"/>
        </w:rPr>
        <w:tab/>
      </w:r>
      <w:r w:rsidRPr="00AE2580"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425016" cy="433735"/>
            <wp:effectExtent l="19050" t="0" r="0" b="0"/>
            <wp:docPr id="3" name="Imagen 3" descr="http://4.bp.blogspot.com/-t5h0zVXLS3w/To9MNnhRu3I/AAAAAAAAAEU/COjVViMenKM/s320/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4.bp.blogspot.com/-t5h0zVXLS3w/To9MNnhRu3I/AAAAAAAAAEU/COjVViMenKM/s320/logo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50" cy="43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580">
        <w:rPr>
          <w:sz w:val="24"/>
          <w:szCs w:val="24"/>
          <w:lang w:val="en-US"/>
        </w:rPr>
        <w:tab/>
      </w:r>
      <w:r w:rsidRPr="00AE2580">
        <w:rPr>
          <w:sz w:val="24"/>
          <w:szCs w:val="24"/>
          <w:lang w:val="en-US"/>
        </w:rPr>
        <w:tab/>
        <w:t>MIGUEL ANGEL CHAMI</w:t>
      </w:r>
    </w:p>
    <w:p w:rsidR="00C65EF5" w:rsidRPr="00AE2580" w:rsidRDefault="001D7552" w:rsidP="00E54DB2">
      <w:pPr>
        <w:rPr>
          <w:sz w:val="24"/>
          <w:szCs w:val="24"/>
          <w:lang w:val="es-ES"/>
        </w:rPr>
      </w:pPr>
      <w:r w:rsidRPr="00AE2580">
        <w:rPr>
          <w:sz w:val="24"/>
          <w:szCs w:val="24"/>
          <w:lang w:val="en-US"/>
        </w:rPr>
        <w:t xml:space="preserve">           </w:t>
      </w:r>
      <w:r w:rsidRPr="001F53C8">
        <w:rPr>
          <w:sz w:val="24"/>
          <w:szCs w:val="24"/>
          <w:lang w:val="es-ES"/>
        </w:rPr>
        <w:t>S</w:t>
      </w:r>
      <w:r w:rsidR="000555EB" w:rsidRPr="00AE2580">
        <w:rPr>
          <w:sz w:val="24"/>
          <w:szCs w:val="24"/>
          <w:lang w:val="es-ES"/>
        </w:rPr>
        <w:t xml:space="preserve">ecretario </w:t>
      </w:r>
      <w:r w:rsidR="000555EB" w:rsidRPr="00AE2580">
        <w:rPr>
          <w:sz w:val="24"/>
          <w:szCs w:val="24"/>
          <w:lang w:val="es-ES"/>
        </w:rPr>
        <w:tab/>
      </w:r>
      <w:r w:rsidR="000555EB" w:rsidRPr="00AE2580">
        <w:rPr>
          <w:sz w:val="24"/>
          <w:szCs w:val="24"/>
          <w:lang w:val="es-ES"/>
        </w:rPr>
        <w:tab/>
      </w:r>
      <w:r w:rsidR="000555EB" w:rsidRPr="00AE2580">
        <w:rPr>
          <w:sz w:val="24"/>
          <w:szCs w:val="24"/>
          <w:lang w:val="es-ES"/>
        </w:rPr>
        <w:tab/>
      </w:r>
      <w:r w:rsidR="000555EB" w:rsidRPr="00AE2580">
        <w:rPr>
          <w:sz w:val="24"/>
          <w:szCs w:val="24"/>
          <w:lang w:val="es-ES"/>
        </w:rPr>
        <w:tab/>
      </w:r>
      <w:r w:rsidRPr="00AE2580">
        <w:rPr>
          <w:sz w:val="24"/>
          <w:szCs w:val="24"/>
          <w:lang w:val="es-ES"/>
        </w:rPr>
        <w:t>P</w:t>
      </w:r>
      <w:r w:rsidR="000555EB" w:rsidRPr="00AE2580">
        <w:rPr>
          <w:sz w:val="24"/>
          <w:szCs w:val="24"/>
          <w:lang w:val="es-ES"/>
        </w:rPr>
        <w:t xml:space="preserve">residente </w:t>
      </w:r>
    </w:p>
    <w:p w:rsidR="001D7552" w:rsidRPr="008C05AA" w:rsidRDefault="001D7552" w:rsidP="00E54DB2">
      <w:pPr>
        <w:rPr>
          <w:b w:val="0"/>
          <w:sz w:val="24"/>
          <w:szCs w:val="24"/>
          <w:lang w:val="es-ES"/>
        </w:rPr>
      </w:pPr>
    </w:p>
    <w:p w:rsidR="0088111C" w:rsidRPr="008C05AA" w:rsidRDefault="001D7552" w:rsidP="00E54DB2">
      <w:pPr>
        <w:rPr>
          <w:b w:val="0"/>
          <w:lang w:val="es-ES"/>
        </w:rPr>
      </w:pPr>
      <w:r w:rsidRPr="008C05AA">
        <w:rPr>
          <w:b w:val="0"/>
          <w:sz w:val="2"/>
          <w:szCs w:val="2"/>
          <w:lang w:val="es-ES"/>
        </w:rPr>
        <w:t>ES COMUNICACIÓN OFICIAL DE FEDERA</w:t>
      </w:r>
      <w:bookmarkStart w:id="0" w:name="_GoBack"/>
      <w:bookmarkEnd w:id="0"/>
      <w:r w:rsidRPr="008C05AA">
        <w:rPr>
          <w:b w:val="0"/>
          <w:sz w:val="2"/>
          <w:szCs w:val="2"/>
          <w:lang w:val="es-ES"/>
        </w:rPr>
        <w:t>CION B</w:t>
      </w:r>
      <w:r w:rsidR="008C05AA" w:rsidRPr="008C05AA">
        <w:rPr>
          <w:b w:val="0"/>
          <w:sz w:val="2"/>
          <w:szCs w:val="2"/>
          <w:lang w:val="es-ES"/>
        </w:rPr>
        <w:t>ASQUETBOL PROVINCIA BUENOS AIR</w:t>
      </w:r>
    </w:p>
    <w:sectPr w:rsidR="0088111C" w:rsidRPr="008C05AA" w:rsidSect="00A1739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C95" w:rsidRDefault="00B45C95" w:rsidP="00E54DB2">
      <w:r>
        <w:separator/>
      </w:r>
    </w:p>
  </w:endnote>
  <w:endnote w:type="continuationSeparator" w:id="1">
    <w:p w:rsidR="00B45C95" w:rsidRDefault="00B45C95" w:rsidP="00E54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C95" w:rsidRDefault="00B45C95" w:rsidP="00E54DB2">
      <w:r>
        <w:separator/>
      </w:r>
    </w:p>
  </w:footnote>
  <w:footnote w:type="continuationSeparator" w:id="1">
    <w:p w:rsidR="00B45C95" w:rsidRDefault="00B45C95" w:rsidP="00E54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043" w:rsidRDefault="00197043" w:rsidP="00E54DB2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020052" cy="1236518"/>
          <wp:effectExtent l="0" t="0" r="0" b="190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378" cy="123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5F50"/>
    <w:multiLevelType w:val="hybridMultilevel"/>
    <w:tmpl w:val="8788EA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04444"/>
    <w:multiLevelType w:val="multilevel"/>
    <w:tmpl w:val="749C175C"/>
    <w:lvl w:ilvl="0">
      <w:start w:val="1"/>
      <w:numFmt w:val="decimalZero"/>
      <w:lvlText w:val="%1"/>
      <w:lvlJc w:val="left"/>
      <w:pPr>
        <w:ind w:left="630" w:hanging="630"/>
      </w:pPr>
      <w:rPr>
        <w:rFonts w:hint="default"/>
        <w:b/>
      </w:rPr>
    </w:lvl>
    <w:lvl w:ilvl="1">
      <w:start w:val="1"/>
      <w:numFmt w:val="decimalZero"/>
      <w:lvlText w:val="%1-%2"/>
      <w:lvlJc w:val="left"/>
      <w:pPr>
        <w:ind w:left="630" w:hanging="63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3E1D274F"/>
    <w:multiLevelType w:val="multilevel"/>
    <w:tmpl w:val="70BA19B2"/>
    <w:lvl w:ilvl="0">
      <w:start w:val="1"/>
      <w:numFmt w:val="decimalZero"/>
      <w:lvlText w:val="%1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Zero"/>
      <w:lvlText w:val="%1-%2"/>
      <w:lvlJc w:val="left"/>
      <w:pPr>
        <w:ind w:left="615" w:hanging="61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4C547662"/>
    <w:multiLevelType w:val="multilevel"/>
    <w:tmpl w:val="9FD89E38"/>
    <w:lvl w:ilvl="0">
      <w:start w:val="1"/>
      <w:numFmt w:val="decimalZero"/>
      <w:lvlText w:val="%1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Zero"/>
      <w:lvlText w:val="%1-%2"/>
      <w:lvlJc w:val="left"/>
      <w:pPr>
        <w:ind w:left="615" w:hanging="61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3825CB6"/>
    <w:multiLevelType w:val="hybridMultilevel"/>
    <w:tmpl w:val="8716ED32"/>
    <w:lvl w:ilvl="0" w:tplc="75E42986">
      <w:start w:val="1"/>
      <w:numFmt w:val="lowerLetter"/>
      <w:lvlText w:val="%1)"/>
      <w:lvlJc w:val="left"/>
      <w:pPr>
        <w:ind w:left="1035" w:hanging="360"/>
      </w:pPr>
      <w:rPr>
        <w:rFonts w:cstheme="minorHAnsi" w:hint="default"/>
        <w:b/>
        <w:sz w:val="18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55" w:hanging="360"/>
      </w:pPr>
    </w:lvl>
    <w:lvl w:ilvl="2" w:tplc="0C0A001B" w:tentative="1">
      <w:start w:val="1"/>
      <w:numFmt w:val="lowerRoman"/>
      <w:lvlText w:val="%3."/>
      <w:lvlJc w:val="right"/>
      <w:pPr>
        <w:ind w:left="2475" w:hanging="180"/>
      </w:pPr>
    </w:lvl>
    <w:lvl w:ilvl="3" w:tplc="0C0A000F" w:tentative="1">
      <w:start w:val="1"/>
      <w:numFmt w:val="decimal"/>
      <w:lvlText w:val="%4."/>
      <w:lvlJc w:val="left"/>
      <w:pPr>
        <w:ind w:left="3195" w:hanging="360"/>
      </w:pPr>
    </w:lvl>
    <w:lvl w:ilvl="4" w:tplc="0C0A0019" w:tentative="1">
      <w:start w:val="1"/>
      <w:numFmt w:val="lowerLetter"/>
      <w:lvlText w:val="%5."/>
      <w:lvlJc w:val="left"/>
      <w:pPr>
        <w:ind w:left="3915" w:hanging="360"/>
      </w:pPr>
    </w:lvl>
    <w:lvl w:ilvl="5" w:tplc="0C0A001B" w:tentative="1">
      <w:start w:val="1"/>
      <w:numFmt w:val="lowerRoman"/>
      <w:lvlText w:val="%6."/>
      <w:lvlJc w:val="right"/>
      <w:pPr>
        <w:ind w:left="4635" w:hanging="180"/>
      </w:pPr>
    </w:lvl>
    <w:lvl w:ilvl="6" w:tplc="0C0A000F" w:tentative="1">
      <w:start w:val="1"/>
      <w:numFmt w:val="decimal"/>
      <w:lvlText w:val="%7."/>
      <w:lvlJc w:val="left"/>
      <w:pPr>
        <w:ind w:left="5355" w:hanging="360"/>
      </w:pPr>
    </w:lvl>
    <w:lvl w:ilvl="7" w:tplc="0C0A0019" w:tentative="1">
      <w:start w:val="1"/>
      <w:numFmt w:val="lowerLetter"/>
      <w:lvlText w:val="%8."/>
      <w:lvlJc w:val="left"/>
      <w:pPr>
        <w:ind w:left="6075" w:hanging="360"/>
      </w:pPr>
    </w:lvl>
    <w:lvl w:ilvl="8" w:tplc="0C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66272349"/>
    <w:multiLevelType w:val="hybridMultilevel"/>
    <w:tmpl w:val="8EB41DEE"/>
    <w:lvl w:ilvl="0" w:tplc="81DA14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B48CE"/>
    <w:multiLevelType w:val="multilevel"/>
    <w:tmpl w:val="B458320C"/>
    <w:lvl w:ilvl="0">
      <w:start w:val="1"/>
      <w:numFmt w:val="decimalZero"/>
      <w:lvlText w:val="%1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Zero"/>
      <w:lvlText w:val="%1-%2"/>
      <w:lvlJc w:val="left"/>
      <w:pPr>
        <w:ind w:left="615" w:hanging="61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57943"/>
    <w:rsid w:val="0001024A"/>
    <w:rsid w:val="000141A4"/>
    <w:rsid w:val="000555EB"/>
    <w:rsid w:val="00060D4E"/>
    <w:rsid w:val="00064501"/>
    <w:rsid w:val="000761D0"/>
    <w:rsid w:val="000A5C22"/>
    <w:rsid w:val="000B5B7C"/>
    <w:rsid w:val="000B6FF0"/>
    <w:rsid w:val="000C11D7"/>
    <w:rsid w:val="000E711C"/>
    <w:rsid w:val="000F0E24"/>
    <w:rsid w:val="000F4D03"/>
    <w:rsid w:val="00102A51"/>
    <w:rsid w:val="00107893"/>
    <w:rsid w:val="00132D48"/>
    <w:rsid w:val="00157D6F"/>
    <w:rsid w:val="00167738"/>
    <w:rsid w:val="0018559B"/>
    <w:rsid w:val="001862FF"/>
    <w:rsid w:val="00191094"/>
    <w:rsid w:val="0019179B"/>
    <w:rsid w:val="00191D10"/>
    <w:rsid w:val="00197043"/>
    <w:rsid w:val="001A649C"/>
    <w:rsid w:val="001B3B7F"/>
    <w:rsid w:val="001C5690"/>
    <w:rsid w:val="001C5841"/>
    <w:rsid w:val="001D0DF4"/>
    <w:rsid w:val="001D3A62"/>
    <w:rsid w:val="001D4A75"/>
    <w:rsid w:val="001D7552"/>
    <w:rsid w:val="001E510B"/>
    <w:rsid w:val="001E5C5F"/>
    <w:rsid w:val="001E6EB8"/>
    <w:rsid w:val="001F53C8"/>
    <w:rsid w:val="002157D2"/>
    <w:rsid w:val="0021591D"/>
    <w:rsid w:val="00226938"/>
    <w:rsid w:val="002630F3"/>
    <w:rsid w:val="00266F74"/>
    <w:rsid w:val="0027387B"/>
    <w:rsid w:val="0028180C"/>
    <w:rsid w:val="002842E7"/>
    <w:rsid w:val="002945F9"/>
    <w:rsid w:val="00297CA3"/>
    <w:rsid w:val="002A5A8B"/>
    <w:rsid w:val="002A6102"/>
    <w:rsid w:val="002B73F6"/>
    <w:rsid w:val="002C41EE"/>
    <w:rsid w:val="002E79A6"/>
    <w:rsid w:val="003413A2"/>
    <w:rsid w:val="00342A1B"/>
    <w:rsid w:val="00344E91"/>
    <w:rsid w:val="0036202F"/>
    <w:rsid w:val="00365250"/>
    <w:rsid w:val="003730FA"/>
    <w:rsid w:val="003778C4"/>
    <w:rsid w:val="003862D4"/>
    <w:rsid w:val="00390F74"/>
    <w:rsid w:val="003A18E1"/>
    <w:rsid w:val="003A55EB"/>
    <w:rsid w:val="003A6F46"/>
    <w:rsid w:val="003C1222"/>
    <w:rsid w:val="003C5625"/>
    <w:rsid w:val="003C7338"/>
    <w:rsid w:val="003E1071"/>
    <w:rsid w:val="003E5709"/>
    <w:rsid w:val="003F20BA"/>
    <w:rsid w:val="003F4716"/>
    <w:rsid w:val="003F6086"/>
    <w:rsid w:val="00401FA2"/>
    <w:rsid w:val="0041231B"/>
    <w:rsid w:val="00415921"/>
    <w:rsid w:val="0042230E"/>
    <w:rsid w:val="00447E31"/>
    <w:rsid w:val="00451441"/>
    <w:rsid w:val="004535E9"/>
    <w:rsid w:val="00453899"/>
    <w:rsid w:val="00457943"/>
    <w:rsid w:val="00462A87"/>
    <w:rsid w:val="00477B3A"/>
    <w:rsid w:val="004A7265"/>
    <w:rsid w:val="004A7843"/>
    <w:rsid w:val="004B2612"/>
    <w:rsid w:val="004B2C15"/>
    <w:rsid w:val="004C6C18"/>
    <w:rsid w:val="004E194B"/>
    <w:rsid w:val="004F1BB2"/>
    <w:rsid w:val="004F6184"/>
    <w:rsid w:val="00506B0C"/>
    <w:rsid w:val="0051029F"/>
    <w:rsid w:val="00516F8E"/>
    <w:rsid w:val="00517D63"/>
    <w:rsid w:val="00525EA1"/>
    <w:rsid w:val="00530DBE"/>
    <w:rsid w:val="00531AC6"/>
    <w:rsid w:val="00532E9C"/>
    <w:rsid w:val="005412AB"/>
    <w:rsid w:val="00541C13"/>
    <w:rsid w:val="005746DD"/>
    <w:rsid w:val="00581F02"/>
    <w:rsid w:val="005954B6"/>
    <w:rsid w:val="005A77AF"/>
    <w:rsid w:val="005B6B43"/>
    <w:rsid w:val="005C1EE5"/>
    <w:rsid w:val="005C3AF2"/>
    <w:rsid w:val="005C59CF"/>
    <w:rsid w:val="005C7B00"/>
    <w:rsid w:val="005D09C1"/>
    <w:rsid w:val="005D78E9"/>
    <w:rsid w:val="005E5839"/>
    <w:rsid w:val="005F00B3"/>
    <w:rsid w:val="005F33B2"/>
    <w:rsid w:val="0060099C"/>
    <w:rsid w:val="00604F02"/>
    <w:rsid w:val="00605EC6"/>
    <w:rsid w:val="00607F04"/>
    <w:rsid w:val="00620AA0"/>
    <w:rsid w:val="00654AB1"/>
    <w:rsid w:val="00655F40"/>
    <w:rsid w:val="006654B7"/>
    <w:rsid w:val="006774D2"/>
    <w:rsid w:val="00692FF7"/>
    <w:rsid w:val="006B7750"/>
    <w:rsid w:val="006C233C"/>
    <w:rsid w:val="006D32CD"/>
    <w:rsid w:val="00702545"/>
    <w:rsid w:val="00704E3B"/>
    <w:rsid w:val="007078DC"/>
    <w:rsid w:val="0071334F"/>
    <w:rsid w:val="00713C0E"/>
    <w:rsid w:val="007145EF"/>
    <w:rsid w:val="00726846"/>
    <w:rsid w:val="00727C49"/>
    <w:rsid w:val="00731863"/>
    <w:rsid w:val="00742D74"/>
    <w:rsid w:val="00743B74"/>
    <w:rsid w:val="00753665"/>
    <w:rsid w:val="007537A4"/>
    <w:rsid w:val="00755704"/>
    <w:rsid w:val="00766BBD"/>
    <w:rsid w:val="00766F17"/>
    <w:rsid w:val="00773103"/>
    <w:rsid w:val="00777E8A"/>
    <w:rsid w:val="007825C6"/>
    <w:rsid w:val="00785DAF"/>
    <w:rsid w:val="0079089E"/>
    <w:rsid w:val="00790DCB"/>
    <w:rsid w:val="007930A0"/>
    <w:rsid w:val="007A46D5"/>
    <w:rsid w:val="007B6C70"/>
    <w:rsid w:val="007C19B0"/>
    <w:rsid w:val="007C1BB3"/>
    <w:rsid w:val="007C4AA7"/>
    <w:rsid w:val="007C5A6C"/>
    <w:rsid w:val="007D20E7"/>
    <w:rsid w:val="007F51EB"/>
    <w:rsid w:val="00803BCF"/>
    <w:rsid w:val="008051EF"/>
    <w:rsid w:val="00805DCF"/>
    <w:rsid w:val="00814746"/>
    <w:rsid w:val="00814D0B"/>
    <w:rsid w:val="00816A5D"/>
    <w:rsid w:val="00835BF6"/>
    <w:rsid w:val="00837493"/>
    <w:rsid w:val="008509F8"/>
    <w:rsid w:val="00856AFE"/>
    <w:rsid w:val="008721C5"/>
    <w:rsid w:val="0088111C"/>
    <w:rsid w:val="008851FD"/>
    <w:rsid w:val="00891A6F"/>
    <w:rsid w:val="008941F1"/>
    <w:rsid w:val="008A6CAE"/>
    <w:rsid w:val="008B55A0"/>
    <w:rsid w:val="008B7400"/>
    <w:rsid w:val="008B7707"/>
    <w:rsid w:val="008C05AA"/>
    <w:rsid w:val="008C24B0"/>
    <w:rsid w:val="008C31F0"/>
    <w:rsid w:val="008C5C94"/>
    <w:rsid w:val="008D2BF5"/>
    <w:rsid w:val="008D45B4"/>
    <w:rsid w:val="008E212C"/>
    <w:rsid w:val="008F0351"/>
    <w:rsid w:val="008F4307"/>
    <w:rsid w:val="009038CD"/>
    <w:rsid w:val="00904EDA"/>
    <w:rsid w:val="00906A01"/>
    <w:rsid w:val="00914ABD"/>
    <w:rsid w:val="0091549D"/>
    <w:rsid w:val="00921E76"/>
    <w:rsid w:val="009245C9"/>
    <w:rsid w:val="00924D57"/>
    <w:rsid w:val="00924EC4"/>
    <w:rsid w:val="0093423E"/>
    <w:rsid w:val="0093511B"/>
    <w:rsid w:val="00937986"/>
    <w:rsid w:val="0094050F"/>
    <w:rsid w:val="00960120"/>
    <w:rsid w:val="00963328"/>
    <w:rsid w:val="00965CF9"/>
    <w:rsid w:val="009839DD"/>
    <w:rsid w:val="009935CC"/>
    <w:rsid w:val="009A247A"/>
    <w:rsid w:val="009A4886"/>
    <w:rsid w:val="009A6525"/>
    <w:rsid w:val="009A7C1F"/>
    <w:rsid w:val="009B03C6"/>
    <w:rsid w:val="009B1CC4"/>
    <w:rsid w:val="009C1C62"/>
    <w:rsid w:val="009C2379"/>
    <w:rsid w:val="009C3E36"/>
    <w:rsid w:val="009C4E44"/>
    <w:rsid w:val="009E53FC"/>
    <w:rsid w:val="009E5839"/>
    <w:rsid w:val="009F43BE"/>
    <w:rsid w:val="009F538A"/>
    <w:rsid w:val="009F79D1"/>
    <w:rsid w:val="00A023D2"/>
    <w:rsid w:val="00A07F61"/>
    <w:rsid w:val="00A1037B"/>
    <w:rsid w:val="00A1739A"/>
    <w:rsid w:val="00A21ED0"/>
    <w:rsid w:val="00A32CD6"/>
    <w:rsid w:val="00A335A5"/>
    <w:rsid w:val="00A3375D"/>
    <w:rsid w:val="00A40BF6"/>
    <w:rsid w:val="00A678A0"/>
    <w:rsid w:val="00A72425"/>
    <w:rsid w:val="00A73045"/>
    <w:rsid w:val="00A73952"/>
    <w:rsid w:val="00A77B23"/>
    <w:rsid w:val="00A813AF"/>
    <w:rsid w:val="00A82BB4"/>
    <w:rsid w:val="00A8393B"/>
    <w:rsid w:val="00AA7AA1"/>
    <w:rsid w:val="00AB2B40"/>
    <w:rsid w:val="00AC59E2"/>
    <w:rsid w:val="00AD177B"/>
    <w:rsid w:val="00AD44CB"/>
    <w:rsid w:val="00AE2580"/>
    <w:rsid w:val="00AF4F98"/>
    <w:rsid w:val="00B03576"/>
    <w:rsid w:val="00B03D79"/>
    <w:rsid w:val="00B0752F"/>
    <w:rsid w:val="00B249BB"/>
    <w:rsid w:val="00B24E66"/>
    <w:rsid w:val="00B3105E"/>
    <w:rsid w:val="00B374EC"/>
    <w:rsid w:val="00B45C95"/>
    <w:rsid w:val="00B66740"/>
    <w:rsid w:val="00B808C3"/>
    <w:rsid w:val="00B83EBF"/>
    <w:rsid w:val="00B975F8"/>
    <w:rsid w:val="00BA60F7"/>
    <w:rsid w:val="00BA75A0"/>
    <w:rsid w:val="00BB12E6"/>
    <w:rsid w:val="00BC3E3A"/>
    <w:rsid w:val="00BC5BCB"/>
    <w:rsid w:val="00BD0102"/>
    <w:rsid w:val="00BD13C6"/>
    <w:rsid w:val="00BD719B"/>
    <w:rsid w:val="00BE22F6"/>
    <w:rsid w:val="00BE7D77"/>
    <w:rsid w:val="00BF0A00"/>
    <w:rsid w:val="00BF41E5"/>
    <w:rsid w:val="00BF5800"/>
    <w:rsid w:val="00BF6FAD"/>
    <w:rsid w:val="00C0713B"/>
    <w:rsid w:val="00C12718"/>
    <w:rsid w:val="00C2063E"/>
    <w:rsid w:val="00C21DF9"/>
    <w:rsid w:val="00C304E3"/>
    <w:rsid w:val="00C35710"/>
    <w:rsid w:val="00C3779C"/>
    <w:rsid w:val="00C41174"/>
    <w:rsid w:val="00C41DAE"/>
    <w:rsid w:val="00C5655E"/>
    <w:rsid w:val="00C65EF5"/>
    <w:rsid w:val="00C67209"/>
    <w:rsid w:val="00C82322"/>
    <w:rsid w:val="00C82987"/>
    <w:rsid w:val="00C9329C"/>
    <w:rsid w:val="00C94236"/>
    <w:rsid w:val="00CA23D7"/>
    <w:rsid w:val="00CA3397"/>
    <w:rsid w:val="00CB45EE"/>
    <w:rsid w:val="00CB7BF2"/>
    <w:rsid w:val="00CE30EB"/>
    <w:rsid w:val="00CE526A"/>
    <w:rsid w:val="00CF47BB"/>
    <w:rsid w:val="00D15B97"/>
    <w:rsid w:val="00D164EE"/>
    <w:rsid w:val="00D263F9"/>
    <w:rsid w:val="00D366FD"/>
    <w:rsid w:val="00D5072A"/>
    <w:rsid w:val="00D6499E"/>
    <w:rsid w:val="00D669A9"/>
    <w:rsid w:val="00D85056"/>
    <w:rsid w:val="00DA69A1"/>
    <w:rsid w:val="00DB2C68"/>
    <w:rsid w:val="00DC0285"/>
    <w:rsid w:val="00DC4B24"/>
    <w:rsid w:val="00DD666E"/>
    <w:rsid w:val="00DE5EFA"/>
    <w:rsid w:val="00DF1313"/>
    <w:rsid w:val="00DF422A"/>
    <w:rsid w:val="00DF5ACA"/>
    <w:rsid w:val="00E01F74"/>
    <w:rsid w:val="00E03941"/>
    <w:rsid w:val="00E05FDE"/>
    <w:rsid w:val="00E109F4"/>
    <w:rsid w:val="00E17E22"/>
    <w:rsid w:val="00E21DEE"/>
    <w:rsid w:val="00E26D05"/>
    <w:rsid w:val="00E27745"/>
    <w:rsid w:val="00E3462C"/>
    <w:rsid w:val="00E51DC8"/>
    <w:rsid w:val="00E54DB2"/>
    <w:rsid w:val="00E6674B"/>
    <w:rsid w:val="00E75CED"/>
    <w:rsid w:val="00E80C49"/>
    <w:rsid w:val="00EB0470"/>
    <w:rsid w:val="00EC0F83"/>
    <w:rsid w:val="00EC6A46"/>
    <w:rsid w:val="00EC774D"/>
    <w:rsid w:val="00EE293C"/>
    <w:rsid w:val="00EE3679"/>
    <w:rsid w:val="00EE63AB"/>
    <w:rsid w:val="00F02B35"/>
    <w:rsid w:val="00F05BF8"/>
    <w:rsid w:val="00F063E4"/>
    <w:rsid w:val="00F07702"/>
    <w:rsid w:val="00F22EF3"/>
    <w:rsid w:val="00F410FE"/>
    <w:rsid w:val="00F67F09"/>
    <w:rsid w:val="00F7684E"/>
    <w:rsid w:val="00F95309"/>
    <w:rsid w:val="00FE7116"/>
    <w:rsid w:val="00FF1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B2"/>
    <w:pPr>
      <w:jc w:val="both"/>
    </w:pPr>
    <w:rPr>
      <w:rFonts w:ascii="Arial" w:hAnsi="Arial" w:cs="Arial"/>
      <w:b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E346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1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1BB2"/>
  </w:style>
  <w:style w:type="paragraph" w:styleId="Piedepgina">
    <w:name w:val="footer"/>
    <w:basedOn w:val="Normal"/>
    <w:link w:val="PiedepginaCar"/>
    <w:uiPriority w:val="99"/>
    <w:unhideWhenUsed/>
    <w:rsid w:val="004F1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BB2"/>
  </w:style>
  <w:style w:type="paragraph" w:styleId="Textodeglobo">
    <w:name w:val="Balloon Text"/>
    <w:basedOn w:val="Normal"/>
    <w:link w:val="TextodegloboCar"/>
    <w:uiPriority w:val="99"/>
    <w:semiHidden/>
    <w:unhideWhenUsed/>
    <w:rsid w:val="004F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B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E3462C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A46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6F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217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5868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24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6394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4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1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5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4216">
                              <w:marLeft w:val="0"/>
                              <w:marRight w:val="0"/>
                              <w:marTop w:val="0"/>
                              <w:marBottom w:val="1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89634">
                              <w:marLeft w:val="0"/>
                              <w:marRight w:val="0"/>
                              <w:marTop w:val="0"/>
                              <w:marBottom w:val="1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5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50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19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3BD74-0FCE-4AE8-A8D6-7903B1E6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2071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FEDERACION DE BASQUETBOL</Company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TESORERO</dc:creator>
  <cp:lastModifiedBy>PC</cp:lastModifiedBy>
  <cp:revision>2</cp:revision>
  <cp:lastPrinted>2014-08-28T21:03:00Z</cp:lastPrinted>
  <dcterms:created xsi:type="dcterms:W3CDTF">2017-05-08T14:09:00Z</dcterms:created>
  <dcterms:modified xsi:type="dcterms:W3CDTF">2017-05-08T14:09:00Z</dcterms:modified>
</cp:coreProperties>
</file>